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1F" w:rsidRDefault="007B4C1F" w:rsidP="007B4C1F"/>
    <w:p w:rsidR="007B4C1F" w:rsidRDefault="00C46775" w:rsidP="007B4C1F">
      <w:pPr>
        <w:pBdr>
          <w:bottom w:val="single" w:sz="4" w:space="1" w:color="auto"/>
        </w:pBdr>
        <w:jc w:val="center"/>
        <w:rPr>
          <w:sz w:val="40"/>
          <w:szCs w:val="40"/>
        </w:rPr>
      </w:pPr>
      <w:r>
        <w:rPr>
          <w:sz w:val="40"/>
          <w:szCs w:val="40"/>
        </w:rPr>
        <w:t xml:space="preserve">Zlatovská 2195,  </w:t>
      </w:r>
      <w:r w:rsidR="007B4C1F" w:rsidRPr="00BA765B">
        <w:rPr>
          <w:sz w:val="40"/>
          <w:szCs w:val="40"/>
        </w:rPr>
        <w:t>911 05 Trenčín</w:t>
      </w:r>
    </w:p>
    <w:p w:rsidR="007B4C1F" w:rsidRDefault="007B4C1F" w:rsidP="007B4C1F">
      <w:pPr>
        <w:jc w:val="center"/>
        <w:rPr>
          <w:sz w:val="40"/>
          <w:szCs w:val="40"/>
        </w:rPr>
      </w:pPr>
    </w:p>
    <w:p w:rsidR="007B4C1F" w:rsidRDefault="007B4C1F" w:rsidP="007B4C1F">
      <w:pPr>
        <w:jc w:val="center"/>
        <w:rPr>
          <w:sz w:val="40"/>
          <w:szCs w:val="40"/>
        </w:rPr>
      </w:pPr>
    </w:p>
    <w:p w:rsidR="007B4C1F" w:rsidRDefault="007B4C1F" w:rsidP="007B4C1F">
      <w:pPr>
        <w:jc w:val="center"/>
        <w:rPr>
          <w:sz w:val="40"/>
          <w:szCs w:val="40"/>
        </w:rPr>
      </w:pPr>
      <w:bookmarkStart w:id="0" w:name="_GoBack"/>
      <w:bookmarkEnd w:id="0"/>
    </w:p>
    <w:p w:rsidR="007B4C1F" w:rsidRDefault="007B4C1F" w:rsidP="007B4C1F">
      <w:pPr>
        <w:jc w:val="center"/>
        <w:rPr>
          <w:sz w:val="40"/>
          <w:szCs w:val="40"/>
        </w:rPr>
      </w:pPr>
    </w:p>
    <w:p w:rsidR="007B4C1F" w:rsidRDefault="007B4C1F" w:rsidP="007B4C1F">
      <w:pPr>
        <w:jc w:val="center"/>
        <w:rPr>
          <w:sz w:val="40"/>
          <w:szCs w:val="40"/>
        </w:rPr>
      </w:pPr>
    </w:p>
    <w:p w:rsidR="007B4C1F" w:rsidRDefault="007B4C1F" w:rsidP="007B4C1F">
      <w:pPr>
        <w:jc w:val="center"/>
        <w:rPr>
          <w:sz w:val="40"/>
          <w:szCs w:val="40"/>
        </w:rPr>
      </w:pPr>
    </w:p>
    <w:p w:rsidR="007B4C1F" w:rsidRPr="00C46775" w:rsidRDefault="007B4C1F" w:rsidP="007B4C1F">
      <w:pPr>
        <w:jc w:val="center"/>
        <w:rPr>
          <w:rFonts w:ascii="Times New Roman" w:hAnsi="Times New Roman" w:cs="Times New Roman"/>
          <w:b/>
          <w:sz w:val="72"/>
          <w:szCs w:val="72"/>
        </w:rPr>
      </w:pPr>
      <w:r w:rsidRPr="00C46775">
        <w:rPr>
          <w:rFonts w:ascii="Times New Roman" w:hAnsi="Times New Roman" w:cs="Times New Roman"/>
          <w:b/>
          <w:sz w:val="72"/>
          <w:szCs w:val="72"/>
        </w:rPr>
        <w:t>PREPRAVNÝ PORIADOK</w:t>
      </w:r>
    </w:p>
    <w:p w:rsidR="007B4C1F" w:rsidRPr="00C46775" w:rsidRDefault="007B4C1F" w:rsidP="007B4C1F">
      <w:pPr>
        <w:jc w:val="center"/>
        <w:rPr>
          <w:rFonts w:ascii="Times New Roman" w:hAnsi="Times New Roman" w:cs="Times New Roman"/>
          <w:b/>
          <w:sz w:val="52"/>
          <w:szCs w:val="52"/>
        </w:rPr>
      </w:pPr>
      <w:r w:rsidRPr="00C46775">
        <w:rPr>
          <w:rFonts w:ascii="Times New Roman" w:hAnsi="Times New Roman" w:cs="Times New Roman"/>
          <w:b/>
          <w:sz w:val="52"/>
          <w:szCs w:val="52"/>
        </w:rPr>
        <w:t>CESTNEJ NÁKLADNEJ DOPRAVY</w:t>
      </w:r>
    </w:p>
    <w:p w:rsidR="007B4C1F" w:rsidRPr="00BA765B" w:rsidRDefault="007B4C1F" w:rsidP="007B4C1F">
      <w:pPr>
        <w:jc w:val="center"/>
        <w:rPr>
          <w:b/>
          <w:sz w:val="40"/>
          <w:szCs w:val="40"/>
        </w:rPr>
      </w:pPr>
    </w:p>
    <w:p w:rsidR="00A40F38" w:rsidRDefault="00192D38"/>
    <w:p w:rsidR="007B4C1F" w:rsidRDefault="007B4C1F"/>
    <w:p w:rsidR="007B4C1F" w:rsidRDefault="007B4C1F"/>
    <w:p w:rsidR="007B4C1F" w:rsidRDefault="007B4C1F"/>
    <w:p w:rsidR="007B4C1F" w:rsidRDefault="007B4C1F"/>
    <w:p w:rsidR="007B4C1F" w:rsidRDefault="007B4C1F"/>
    <w:p w:rsidR="007B4C1F" w:rsidRDefault="007B4C1F"/>
    <w:p w:rsidR="007B4C1F" w:rsidRDefault="007B4C1F"/>
    <w:p w:rsidR="007B4C1F" w:rsidRDefault="007B4C1F"/>
    <w:p w:rsidR="007B4C1F" w:rsidRDefault="007B4C1F"/>
    <w:p w:rsidR="007B4C1F" w:rsidRDefault="007B4C1F"/>
    <w:p w:rsidR="007B4C1F" w:rsidRDefault="007B4C1F">
      <w:pPr>
        <w:sectPr w:rsidR="007B4C1F">
          <w:headerReference w:type="default" r:id="rId8"/>
          <w:pgSz w:w="11906" w:h="16838"/>
          <w:pgMar w:top="1417" w:right="1417" w:bottom="1417" w:left="1417" w:header="708" w:footer="708" w:gutter="0"/>
          <w:cols w:space="708"/>
          <w:docGrid w:linePitch="360"/>
        </w:sectPr>
      </w:pPr>
    </w:p>
    <w:p w:rsidR="007B4C1F" w:rsidRPr="00C46775" w:rsidRDefault="007B4C1F" w:rsidP="00C46775">
      <w:pPr>
        <w:pStyle w:val="Zkladntext1"/>
        <w:shd w:val="clear" w:color="auto" w:fill="auto"/>
        <w:spacing w:after="295"/>
        <w:ind w:firstLine="0"/>
        <w:rPr>
          <w:rFonts w:ascii="Times New Roman" w:hAnsi="Times New Roman" w:cs="Times New Roman"/>
        </w:rPr>
      </w:pPr>
      <w:r w:rsidRPr="00C46775">
        <w:rPr>
          <w:rStyle w:val="ZkladntextTun"/>
          <w:rFonts w:ascii="Times New Roman" w:hAnsi="Times New Roman" w:cs="Times New Roman"/>
        </w:rPr>
        <w:lastRenderedPageBreak/>
        <w:t xml:space="preserve">TFP – transport </w:t>
      </w:r>
      <w:proofErr w:type="spellStart"/>
      <w:r w:rsidRPr="00C46775">
        <w:rPr>
          <w:rStyle w:val="ZkladntextTun"/>
          <w:rFonts w:ascii="Times New Roman" w:hAnsi="Times New Roman" w:cs="Times New Roman"/>
        </w:rPr>
        <w:t>for</w:t>
      </w:r>
      <w:proofErr w:type="spellEnd"/>
      <w:r w:rsidRPr="00C46775">
        <w:rPr>
          <w:rStyle w:val="ZkladntextTun"/>
          <w:rFonts w:ascii="Times New Roman" w:hAnsi="Times New Roman" w:cs="Times New Roman"/>
        </w:rPr>
        <w:t xml:space="preserve"> </w:t>
      </w:r>
      <w:proofErr w:type="spellStart"/>
      <w:r w:rsidRPr="00C46775">
        <w:rPr>
          <w:rStyle w:val="ZkladntextTun"/>
          <w:rFonts w:ascii="Times New Roman" w:hAnsi="Times New Roman" w:cs="Times New Roman"/>
        </w:rPr>
        <w:t>people</w:t>
      </w:r>
      <w:proofErr w:type="spellEnd"/>
      <w:r w:rsidRPr="00C46775">
        <w:rPr>
          <w:rStyle w:val="ZkladntextTun"/>
          <w:rFonts w:ascii="Times New Roman" w:hAnsi="Times New Roman" w:cs="Times New Roman"/>
        </w:rPr>
        <w:t>, s.r.o., so sídlom v Trenčíne, Zlatovská 2195</w:t>
      </w:r>
      <w:r w:rsidRPr="00C46775">
        <w:rPr>
          <w:rFonts w:ascii="Times New Roman" w:hAnsi="Times New Roman" w:cs="Times New Roman"/>
        </w:rPr>
        <w:t>, podľa §4 zákona Národnej rady Slovenskej republiky č.56/2012 Z. z. o cestnej doprave</w:t>
      </w:r>
    </w:p>
    <w:p w:rsidR="007B4C1F" w:rsidRPr="00C46775" w:rsidRDefault="007B4C1F" w:rsidP="007B4C1F">
      <w:pPr>
        <w:pStyle w:val="Zkladntext1"/>
        <w:shd w:val="clear" w:color="auto" w:fill="auto"/>
        <w:spacing w:after="1124" w:line="200" w:lineRule="exact"/>
        <w:ind w:right="20" w:firstLine="0"/>
        <w:jc w:val="center"/>
        <w:rPr>
          <w:rFonts w:ascii="Times New Roman" w:hAnsi="Times New Roman" w:cs="Times New Roman"/>
        </w:rPr>
      </w:pPr>
      <w:r w:rsidRPr="00C46775">
        <w:rPr>
          <w:rFonts w:ascii="Times New Roman" w:hAnsi="Times New Roman" w:cs="Times New Roman"/>
        </w:rPr>
        <w:t>vydáva</w:t>
      </w:r>
    </w:p>
    <w:p w:rsidR="007B4C1F" w:rsidRPr="00C46775" w:rsidRDefault="007B4C1F" w:rsidP="007B4C1F">
      <w:pPr>
        <w:pStyle w:val="Zkladntext30"/>
        <w:shd w:val="clear" w:color="auto" w:fill="auto"/>
        <w:spacing w:before="0" w:after="0" w:line="300" w:lineRule="exact"/>
        <w:ind w:right="20"/>
        <w:rPr>
          <w:rFonts w:ascii="Times New Roman" w:hAnsi="Times New Roman" w:cs="Times New Roman"/>
        </w:rPr>
      </w:pPr>
      <w:bookmarkStart w:id="1" w:name="bookmark0"/>
      <w:r w:rsidRPr="00C46775">
        <w:rPr>
          <w:rFonts w:ascii="Times New Roman" w:hAnsi="Times New Roman" w:cs="Times New Roman"/>
        </w:rPr>
        <w:t>PREPRAVNÝ PORIADOK CESTNEJ NÁKLADNEJ DOPRAVY</w:t>
      </w:r>
      <w:bookmarkEnd w:id="1"/>
    </w:p>
    <w:p w:rsidR="007B4C1F" w:rsidRPr="00C46775" w:rsidRDefault="007B4C1F" w:rsidP="007B4C1F">
      <w:pPr>
        <w:pStyle w:val="Zhlavie30"/>
        <w:keepNext/>
        <w:keepLines/>
        <w:shd w:val="clear" w:color="auto" w:fill="auto"/>
        <w:spacing w:before="0"/>
        <w:ind w:right="280"/>
        <w:rPr>
          <w:rFonts w:ascii="Times New Roman" w:hAnsi="Times New Roman" w:cs="Times New Roman"/>
        </w:rPr>
      </w:pPr>
      <w:bookmarkStart w:id="2" w:name="bookmark1"/>
      <w:r w:rsidRPr="00C46775">
        <w:rPr>
          <w:rFonts w:ascii="Times New Roman" w:hAnsi="Times New Roman" w:cs="Times New Roman"/>
        </w:rPr>
        <w:t>Oddiel I Základné ustanovenia</w:t>
      </w:r>
      <w:bookmarkEnd w:id="2"/>
    </w:p>
    <w:p w:rsidR="007B4C1F" w:rsidRPr="00C46775" w:rsidRDefault="007B4C1F" w:rsidP="007B4C1F">
      <w:pPr>
        <w:pStyle w:val="Zhlavie50"/>
        <w:keepNext/>
        <w:keepLines/>
        <w:shd w:val="clear" w:color="auto" w:fill="auto"/>
        <w:spacing w:after="244"/>
        <w:ind w:right="20"/>
        <w:rPr>
          <w:rFonts w:ascii="Times New Roman" w:hAnsi="Times New Roman" w:cs="Times New Roman"/>
          <w:sz w:val="24"/>
          <w:szCs w:val="24"/>
        </w:rPr>
      </w:pPr>
      <w:bookmarkStart w:id="3" w:name="bookmark2"/>
      <w:r w:rsidRPr="00C46775">
        <w:rPr>
          <w:rFonts w:ascii="Times New Roman" w:hAnsi="Times New Roman" w:cs="Times New Roman"/>
          <w:sz w:val="24"/>
          <w:szCs w:val="24"/>
        </w:rPr>
        <w:t>Článok 1 Úvodné ustanovenia</w:t>
      </w:r>
      <w:bookmarkEnd w:id="3"/>
    </w:p>
    <w:p w:rsidR="007B4C1F" w:rsidRPr="00C46775" w:rsidRDefault="007B4C1F" w:rsidP="007B4C1F">
      <w:pPr>
        <w:pStyle w:val="Zkladntext1"/>
        <w:numPr>
          <w:ilvl w:val="0"/>
          <w:numId w:val="1"/>
        </w:numPr>
        <w:shd w:val="clear" w:color="auto" w:fill="auto"/>
        <w:ind w:left="680" w:hanging="360"/>
        <w:rPr>
          <w:rFonts w:ascii="Times New Roman" w:hAnsi="Times New Roman" w:cs="Times New Roman"/>
        </w:rPr>
      </w:pPr>
      <w:r w:rsidRPr="00C46775">
        <w:rPr>
          <w:rFonts w:ascii="Times New Roman" w:hAnsi="Times New Roman" w:cs="Times New Roman"/>
        </w:rPr>
        <w:t xml:space="preserve"> Tento prepravný poriadok obsahuje prepravné podmienky dopravcu potrebné na uzavretie prepravnej zmluvy.</w:t>
      </w:r>
    </w:p>
    <w:p w:rsidR="007B4C1F" w:rsidRPr="00C46775" w:rsidRDefault="007B4C1F" w:rsidP="007B4C1F">
      <w:pPr>
        <w:pStyle w:val="Zkladntext1"/>
        <w:numPr>
          <w:ilvl w:val="0"/>
          <w:numId w:val="1"/>
        </w:numPr>
        <w:shd w:val="clear" w:color="auto" w:fill="auto"/>
        <w:spacing w:after="480"/>
        <w:ind w:left="680" w:hanging="360"/>
        <w:rPr>
          <w:rFonts w:ascii="Times New Roman" w:hAnsi="Times New Roman" w:cs="Times New Roman"/>
        </w:rPr>
      </w:pPr>
      <w:r w:rsidRPr="00C46775">
        <w:rPr>
          <w:rFonts w:ascii="Times New Roman" w:hAnsi="Times New Roman" w:cs="Times New Roman"/>
        </w:rPr>
        <w:t xml:space="preserve"> Dopravcom podľa tohto prepravného poriadku je TFP-transport </w:t>
      </w:r>
      <w:proofErr w:type="spellStart"/>
      <w:r w:rsidRPr="00C46775">
        <w:rPr>
          <w:rFonts w:ascii="Times New Roman" w:hAnsi="Times New Roman" w:cs="Times New Roman"/>
        </w:rPr>
        <w:t>for</w:t>
      </w:r>
      <w:proofErr w:type="spellEnd"/>
      <w:r w:rsidRPr="00C46775">
        <w:rPr>
          <w:rFonts w:ascii="Times New Roman" w:hAnsi="Times New Roman" w:cs="Times New Roman"/>
        </w:rPr>
        <w:t xml:space="preserve"> </w:t>
      </w:r>
      <w:proofErr w:type="spellStart"/>
      <w:r w:rsidRPr="00C46775">
        <w:rPr>
          <w:rFonts w:ascii="Times New Roman" w:hAnsi="Times New Roman" w:cs="Times New Roman"/>
        </w:rPr>
        <w:t>people</w:t>
      </w:r>
      <w:proofErr w:type="spellEnd"/>
      <w:r w:rsidRPr="00C46775">
        <w:rPr>
          <w:rFonts w:ascii="Times New Roman" w:hAnsi="Times New Roman" w:cs="Times New Roman"/>
        </w:rPr>
        <w:t xml:space="preserve"> s.r.o., so sídlom v Trenčíne, </w:t>
      </w:r>
      <w:r w:rsidR="004136DC">
        <w:rPr>
          <w:rFonts w:ascii="Times New Roman" w:hAnsi="Times New Roman" w:cs="Times New Roman"/>
        </w:rPr>
        <w:t>Zlatovská 2195</w:t>
      </w:r>
      <w:r w:rsidRPr="00C46775">
        <w:rPr>
          <w:rFonts w:ascii="Times New Roman" w:hAnsi="Times New Roman" w:cs="Times New Roman"/>
        </w:rPr>
        <w:t xml:space="preserve">, 911 05, ktorá podniká v cestnej nákladnej doprave na základe rozhodnutia </w:t>
      </w:r>
      <w:r w:rsidR="004136DC">
        <w:rPr>
          <w:rFonts w:ascii="Times New Roman" w:hAnsi="Times New Roman" w:cs="Times New Roman"/>
        </w:rPr>
        <w:t>Okresného úradu Trenčín, Odboru</w:t>
      </w:r>
      <w:r w:rsidRPr="00C46775">
        <w:rPr>
          <w:rFonts w:ascii="Times New Roman" w:hAnsi="Times New Roman" w:cs="Times New Roman"/>
        </w:rPr>
        <w:t xml:space="preserve"> cestn</w:t>
      </w:r>
      <w:r w:rsidR="004136DC">
        <w:rPr>
          <w:rFonts w:ascii="Times New Roman" w:hAnsi="Times New Roman" w:cs="Times New Roman"/>
        </w:rPr>
        <w:t>ej</w:t>
      </w:r>
      <w:r w:rsidRPr="00C46775">
        <w:rPr>
          <w:rFonts w:ascii="Times New Roman" w:hAnsi="Times New Roman" w:cs="Times New Roman"/>
        </w:rPr>
        <w:t xml:space="preserve"> doprav</w:t>
      </w:r>
      <w:r w:rsidR="004136DC">
        <w:rPr>
          <w:rFonts w:ascii="Times New Roman" w:hAnsi="Times New Roman" w:cs="Times New Roman"/>
        </w:rPr>
        <w:t>y</w:t>
      </w:r>
      <w:r w:rsidRPr="00C46775">
        <w:rPr>
          <w:rFonts w:ascii="Times New Roman" w:hAnsi="Times New Roman" w:cs="Times New Roman"/>
        </w:rPr>
        <w:t xml:space="preserve"> a pozemn</w:t>
      </w:r>
      <w:r w:rsidR="004136DC">
        <w:rPr>
          <w:rFonts w:ascii="Times New Roman" w:hAnsi="Times New Roman" w:cs="Times New Roman"/>
        </w:rPr>
        <w:t>ých</w:t>
      </w:r>
      <w:r w:rsidRPr="00C46775">
        <w:rPr>
          <w:rFonts w:ascii="Times New Roman" w:hAnsi="Times New Roman" w:cs="Times New Roman"/>
        </w:rPr>
        <w:t xml:space="preserve"> komunikáci</w:t>
      </w:r>
      <w:r w:rsidR="004136DC">
        <w:rPr>
          <w:rFonts w:ascii="Times New Roman" w:hAnsi="Times New Roman" w:cs="Times New Roman"/>
        </w:rPr>
        <w:t>i</w:t>
      </w:r>
      <w:r w:rsidRPr="00C46775">
        <w:rPr>
          <w:rFonts w:ascii="Times New Roman" w:hAnsi="Times New Roman" w:cs="Times New Roman"/>
        </w:rPr>
        <w:t xml:space="preserve"> v Trenčíne </w:t>
      </w:r>
      <w:r w:rsidR="004136DC">
        <w:rPr>
          <w:rFonts w:ascii="Times New Roman" w:hAnsi="Times New Roman" w:cs="Times New Roman"/>
        </w:rPr>
        <w:br/>
        <w:t xml:space="preserve">č. OU-TN-OCDPK-2014/012191-002 </w:t>
      </w:r>
      <w:r w:rsidRPr="00C46775">
        <w:rPr>
          <w:rFonts w:ascii="Times New Roman" w:hAnsi="Times New Roman" w:cs="Times New Roman"/>
        </w:rPr>
        <w:t xml:space="preserve">zo dňa </w:t>
      </w:r>
      <w:r w:rsidR="004136DC">
        <w:rPr>
          <w:rFonts w:ascii="Times New Roman" w:hAnsi="Times New Roman" w:cs="Times New Roman"/>
        </w:rPr>
        <w:t>19.05.2014</w:t>
      </w:r>
      <w:r w:rsidRPr="00C46775">
        <w:rPr>
          <w:rFonts w:ascii="Times New Roman" w:hAnsi="Times New Roman" w:cs="Times New Roman"/>
        </w:rPr>
        <w:t xml:space="preserve"> a</w:t>
      </w:r>
      <w:r w:rsidR="004136DC">
        <w:rPr>
          <w:rFonts w:ascii="Times New Roman" w:hAnsi="Times New Roman" w:cs="Times New Roman"/>
        </w:rPr>
        <w:t xml:space="preserve"> licencie </w:t>
      </w:r>
      <w:r w:rsidRPr="00C46775">
        <w:rPr>
          <w:rFonts w:ascii="Times New Roman" w:hAnsi="Times New Roman" w:cs="Times New Roman"/>
        </w:rPr>
        <w:t xml:space="preserve">Európskeho hospodárskeho spoločenstva č. </w:t>
      </w:r>
      <w:r w:rsidR="004136DC">
        <w:rPr>
          <w:rFonts w:ascii="Times New Roman" w:hAnsi="Times New Roman" w:cs="Times New Roman"/>
        </w:rPr>
        <w:t>TNMN002994010096</w:t>
      </w:r>
      <w:r w:rsidRPr="00C46775">
        <w:rPr>
          <w:rFonts w:ascii="Times New Roman" w:hAnsi="Times New Roman" w:cs="Times New Roman"/>
        </w:rPr>
        <w:t>.</w:t>
      </w:r>
    </w:p>
    <w:p w:rsidR="007B4C1F" w:rsidRPr="00C46775" w:rsidRDefault="007B4C1F" w:rsidP="007B4C1F">
      <w:pPr>
        <w:pStyle w:val="Zkladntext1"/>
        <w:numPr>
          <w:ilvl w:val="0"/>
          <w:numId w:val="1"/>
        </w:numPr>
        <w:shd w:val="clear" w:color="auto" w:fill="auto"/>
        <w:spacing w:after="655"/>
        <w:ind w:left="680" w:hanging="360"/>
        <w:rPr>
          <w:rFonts w:ascii="Times New Roman" w:hAnsi="Times New Roman" w:cs="Times New Roman"/>
        </w:rPr>
      </w:pPr>
      <w:r w:rsidRPr="00C46775">
        <w:rPr>
          <w:rFonts w:ascii="Times New Roman" w:hAnsi="Times New Roman" w:cs="Times New Roman"/>
        </w:rPr>
        <w:t xml:space="preserve"> Prepravou podľa tohto prepravného poriadku je premiestnenie vecí, nákladov, priemyselných tovarov a iných požadovaných druhov tovarov v medzinárodnej a vnútroštátnej cestnej nákladnej doprave.</w:t>
      </w:r>
    </w:p>
    <w:p w:rsidR="007B4C1F" w:rsidRPr="00C46775" w:rsidRDefault="007B4C1F" w:rsidP="004136DC">
      <w:pPr>
        <w:pStyle w:val="Zhlavie50"/>
        <w:keepNext/>
        <w:keepLines/>
        <w:shd w:val="clear" w:color="auto" w:fill="auto"/>
        <w:spacing w:after="244"/>
        <w:ind w:right="20"/>
        <w:rPr>
          <w:rFonts w:ascii="Times New Roman" w:hAnsi="Times New Roman" w:cs="Times New Roman"/>
          <w:sz w:val="24"/>
          <w:szCs w:val="24"/>
        </w:rPr>
      </w:pPr>
      <w:bookmarkStart w:id="4" w:name="bookmark3"/>
      <w:r w:rsidRPr="00C46775">
        <w:rPr>
          <w:rFonts w:ascii="Times New Roman" w:hAnsi="Times New Roman" w:cs="Times New Roman"/>
          <w:sz w:val="24"/>
          <w:szCs w:val="24"/>
        </w:rPr>
        <w:t>Článok 2 Druh prevádzkovanej cestnej dopravy a rozsah poskytovaných dopravných služieb</w:t>
      </w:r>
      <w:bookmarkEnd w:id="4"/>
    </w:p>
    <w:p w:rsidR="007B4C1F" w:rsidRPr="00C46775" w:rsidRDefault="007B4C1F" w:rsidP="007B4C1F">
      <w:pPr>
        <w:pStyle w:val="Zkladntext1"/>
        <w:numPr>
          <w:ilvl w:val="0"/>
          <w:numId w:val="2"/>
        </w:numPr>
        <w:shd w:val="clear" w:color="auto" w:fill="auto"/>
        <w:tabs>
          <w:tab w:val="left" w:pos="735"/>
        </w:tabs>
        <w:spacing w:after="314" w:line="200" w:lineRule="exact"/>
        <w:ind w:left="680" w:hanging="360"/>
        <w:rPr>
          <w:rFonts w:ascii="Times New Roman" w:hAnsi="Times New Roman" w:cs="Times New Roman"/>
        </w:rPr>
      </w:pPr>
      <w:r w:rsidRPr="00C46775">
        <w:rPr>
          <w:rFonts w:ascii="Times New Roman" w:hAnsi="Times New Roman" w:cs="Times New Roman"/>
        </w:rPr>
        <w:t>Dopravca vykonáva nákladnú cestnú dopravu v tomto rozsahu</w:t>
      </w:r>
    </w:p>
    <w:p w:rsidR="007B4C1F" w:rsidRPr="00C46775" w:rsidRDefault="007B4C1F" w:rsidP="007B4C1F">
      <w:pPr>
        <w:pStyle w:val="Zkladntext1"/>
        <w:numPr>
          <w:ilvl w:val="0"/>
          <w:numId w:val="3"/>
        </w:numPr>
        <w:shd w:val="clear" w:color="auto" w:fill="auto"/>
        <w:spacing w:after="14" w:line="200" w:lineRule="exact"/>
        <w:ind w:left="680" w:firstLine="0"/>
        <w:jc w:val="left"/>
        <w:rPr>
          <w:rFonts w:ascii="Times New Roman" w:hAnsi="Times New Roman" w:cs="Times New Roman"/>
        </w:rPr>
      </w:pPr>
      <w:r w:rsidRPr="00C46775">
        <w:rPr>
          <w:rFonts w:ascii="Times New Roman" w:hAnsi="Times New Roman" w:cs="Times New Roman"/>
        </w:rPr>
        <w:t xml:space="preserve"> vnútroštátna cestná nákladná doprava,</w:t>
      </w:r>
    </w:p>
    <w:p w:rsidR="007B4C1F" w:rsidRDefault="007B4C1F" w:rsidP="00C46775">
      <w:pPr>
        <w:pStyle w:val="Zkladntext1"/>
        <w:numPr>
          <w:ilvl w:val="0"/>
          <w:numId w:val="3"/>
        </w:numPr>
        <w:shd w:val="clear" w:color="auto" w:fill="auto"/>
        <w:spacing w:after="0" w:line="200" w:lineRule="exact"/>
        <w:ind w:left="680" w:firstLine="0"/>
        <w:jc w:val="left"/>
        <w:rPr>
          <w:rFonts w:ascii="Times New Roman" w:hAnsi="Times New Roman" w:cs="Times New Roman"/>
        </w:rPr>
      </w:pPr>
      <w:r w:rsidRPr="00C46775">
        <w:rPr>
          <w:rFonts w:ascii="Times New Roman" w:hAnsi="Times New Roman" w:cs="Times New Roman"/>
        </w:rPr>
        <w:t xml:space="preserve"> medzi</w:t>
      </w:r>
      <w:r w:rsidR="00C46775">
        <w:rPr>
          <w:rFonts w:ascii="Times New Roman" w:hAnsi="Times New Roman" w:cs="Times New Roman"/>
        </w:rPr>
        <w:t>národná cestná nákladná doprava</w:t>
      </w: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 w:rsidR="00C46775" w:rsidRPr="00C46775" w:rsidRDefault="00C46775" w:rsidP="00C46775">
      <w:pPr>
        <w:pStyle w:val="Zkladntext1"/>
        <w:numPr>
          <w:ilvl w:val="0"/>
          <w:numId w:val="4"/>
        </w:numPr>
        <w:shd w:val="clear" w:color="auto" w:fill="auto"/>
        <w:spacing w:after="0" w:line="278" w:lineRule="exact"/>
        <w:ind w:left="380" w:hanging="360"/>
        <w:rPr>
          <w:rFonts w:ascii="Times New Roman" w:hAnsi="Times New Roman" w:cs="Times New Roman"/>
        </w:rPr>
      </w:pPr>
      <w:r w:rsidRPr="00C46775">
        <w:rPr>
          <w:rFonts w:ascii="Times New Roman" w:hAnsi="Times New Roman" w:cs="Times New Roman"/>
        </w:rPr>
        <w:t>Charakter vykonávanej nákladnej cestnej dopravy</w:t>
      </w:r>
    </w:p>
    <w:p w:rsidR="00C46775" w:rsidRPr="00C46775" w:rsidRDefault="00C46775" w:rsidP="00C46775">
      <w:pPr>
        <w:pStyle w:val="Zkladntext1"/>
        <w:numPr>
          <w:ilvl w:val="0"/>
          <w:numId w:val="5"/>
        </w:numPr>
        <w:shd w:val="clear" w:color="auto" w:fill="auto"/>
        <w:spacing w:after="0" w:line="278" w:lineRule="exact"/>
        <w:ind w:left="700" w:firstLine="0"/>
        <w:rPr>
          <w:rFonts w:ascii="Times New Roman" w:hAnsi="Times New Roman" w:cs="Times New Roman"/>
        </w:rPr>
      </w:pPr>
      <w:r w:rsidRPr="00C46775">
        <w:rPr>
          <w:rFonts w:ascii="Times New Roman" w:hAnsi="Times New Roman" w:cs="Times New Roman"/>
        </w:rPr>
        <w:t>vozové zásielky,</w:t>
      </w:r>
    </w:p>
    <w:p w:rsidR="00C46775" w:rsidRPr="00C46775" w:rsidRDefault="00C46775" w:rsidP="00C46775">
      <w:pPr>
        <w:pStyle w:val="Zkladntext1"/>
        <w:numPr>
          <w:ilvl w:val="0"/>
          <w:numId w:val="5"/>
        </w:numPr>
        <w:shd w:val="clear" w:color="auto" w:fill="auto"/>
        <w:tabs>
          <w:tab w:val="right" w:pos="1418"/>
        </w:tabs>
        <w:spacing w:after="248" w:line="278" w:lineRule="exact"/>
        <w:ind w:left="700" w:firstLine="0"/>
        <w:rPr>
          <w:rFonts w:ascii="Times New Roman" w:hAnsi="Times New Roman" w:cs="Times New Roman"/>
        </w:rPr>
      </w:pPr>
      <w:r w:rsidRPr="00C46775">
        <w:rPr>
          <w:rFonts w:ascii="Times New Roman" w:hAnsi="Times New Roman" w:cs="Times New Roman"/>
        </w:rPr>
        <w:t>kusové zásielky.</w:t>
      </w: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Default="00C46775" w:rsidP="00C46775">
      <w:pPr>
        <w:pStyle w:val="Zkladntext1"/>
        <w:shd w:val="clear" w:color="auto" w:fill="auto"/>
        <w:spacing w:after="0" w:line="200" w:lineRule="exact"/>
        <w:ind w:firstLine="0"/>
        <w:jc w:val="left"/>
        <w:rPr>
          <w:rFonts w:ascii="Times New Roman" w:hAnsi="Times New Roman" w:cs="Times New Roman"/>
        </w:rPr>
      </w:pPr>
    </w:p>
    <w:p w:rsidR="00C46775" w:rsidRPr="00C46775" w:rsidRDefault="00C46775" w:rsidP="00C46775">
      <w:pPr>
        <w:pStyle w:val="Zkladntext1"/>
        <w:shd w:val="clear" w:color="auto" w:fill="auto"/>
        <w:spacing w:after="0" w:line="200" w:lineRule="exact"/>
        <w:ind w:firstLine="0"/>
        <w:jc w:val="left"/>
        <w:rPr>
          <w:rFonts w:ascii="Times New Roman" w:hAnsi="Times New Roman" w:cs="Times New Roman"/>
        </w:rPr>
        <w:sectPr w:rsidR="00C46775" w:rsidRPr="00C46775">
          <w:headerReference w:type="default" r:id="rId9"/>
          <w:footerReference w:type="default" r:id="rId10"/>
          <w:pgSz w:w="11906" w:h="16838"/>
          <w:pgMar w:top="1417" w:right="1417" w:bottom="1417" w:left="1417" w:header="708" w:footer="708" w:gutter="0"/>
          <w:cols w:space="708"/>
          <w:docGrid w:linePitch="360"/>
        </w:sectPr>
      </w:pPr>
    </w:p>
    <w:p w:rsidR="007B4C1F" w:rsidRPr="00C46775" w:rsidRDefault="007B4C1F" w:rsidP="007B4C1F">
      <w:pPr>
        <w:pStyle w:val="Zkladntext1"/>
        <w:numPr>
          <w:ilvl w:val="0"/>
          <w:numId w:val="4"/>
        </w:numPr>
        <w:shd w:val="clear" w:color="auto" w:fill="auto"/>
        <w:spacing w:after="535"/>
        <w:ind w:left="380" w:right="20" w:hanging="360"/>
        <w:rPr>
          <w:rFonts w:ascii="Times New Roman" w:hAnsi="Times New Roman" w:cs="Times New Roman"/>
        </w:rPr>
      </w:pPr>
      <w:r w:rsidRPr="00C46775">
        <w:rPr>
          <w:rFonts w:ascii="Times New Roman" w:hAnsi="Times New Roman" w:cs="Times New Roman"/>
        </w:rPr>
        <w:lastRenderedPageBreak/>
        <w:t xml:space="preserve">Za </w:t>
      </w:r>
      <w:proofErr w:type="spellStart"/>
      <w:r w:rsidRPr="00C46775">
        <w:rPr>
          <w:rFonts w:ascii="Times New Roman" w:hAnsi="Times New Roman" w:cs="Times New Roman"/>
        </w:rPr>
        <w:t>dokládku</w:t>
      </w:r>
      <w:proofErr w:type="spellEnd"/>
      <w:r w:rsidRPr="00C46775">
        <w:rPr>
          <w:rFonts w:ascii="Times New Roman" w:hAnsi="Times New Roman" w:cs="Times New Roman"/>
        </w:rPr>
        <w:t xml:space="preserve"> sa považuje zásielka prepravovaná spoločne s inými zásielkami alebo pri akej jazde vozidla, ktorá by sa inak musela vykonať bez nákladu.</w:t>
      </w:r>
    </w:p>
    <w:p w:rsidR="007B4C1F" w:rsidRPr="00C46775" w:rsidRDefault="00C46775" w:rsidP="004136DC">
      <w:pPr>
        <w:pStyle w:val="Zhlavie50"/>
        <w:keepNext/>
        <w:keepLines/>
        <w:shd w:val="clear" w:color="auto" w:fill="auto"/>
        <w:spacing w:after="244"/>
        <w:ind w:right="20"/>
        <w:rPr>
          <w:rFonts w:ascii="Times New Roman" w:hAnsi="Times New Roman" w:cs="Times New Roman"/>
          <w:sz w:val="24"/>
          <w:szCs w:val="24"/>
        </w:rPr>
      </w:pPr>
      <w:r>
        <w:rPr>
          <w:rFonts w:ascii="Times New Roman" w:hAnsi="Times New Roman" w:cs="Times New Roman"/>
          <w:sz w:val="24"/>
          <w:szCs w:val="24"/>
        </w:rPr>
        <w:t>Č</w:t>
      </w:r>
      <w:r w:rsidR="007B4C1F" w:rsidRPr="00C46775">
        <w:rPr>
          <w:rFonts w:ascii="Times New Roman" w:hAnsi="Times New Roman" w:cs="Times New Roman"/>
          <w:sz w:val="24"/>
          <w:szCs w:val="24"/>
        </w:rPr>
        <w:t>lánok 3 Vymedzenie prepravovaných vecí dopravcom</w:t>
      </w:r>
    </w:p>
    <w:p w:rsidR="007B4C1F" w:rsidRPr="00C46775" w:rsidRDefault="007B4C1F" w:rsidP="007B4C1F">
      <w:pPr>
        <w:pStyle w:val="Zkladntext1"/>
        <w:numPr>
          <w:ilvl w:val="0"/>
          <w:numId w:val="7"/>
        </w:numPr>
        <w:shd w:val="clear" w:color="auto" w:fill="auto"/>
        <w:spacing w:after="295"/>
        <w:ind w:left="380" w:right="20" w:hanging="360"/>
        <w:rPr>
          <w:rFonts w:ascii="Times New Roman" w:hAnsi="Times New Roman" w:cs="Times New Roman"/>
        </w:rPr>
      </w:pPr>
      <w:r w:rsidRPr="00C46775">
        <w:rPr>
          <w:rFonts w:ascii="Times New Roman" w:hAnsi="Times New Roman" w:cs="Times New Roman"/>
        </w:rPr>
        <w:t xml:space="preserve"> Dopravca vzhľadom na svoju terajšiu technickú základňu prednostne prepravuje vozové zásielky, ale vykonáva tiež prepravu kusových zásielok.</w:t>
      </w:r>
    </w:p>
    <w:p w:rsidR="007B4C1F" w:rsidRPr="00C46775" w:rsidRDefault="007B4C1F" w:rsidP="007B4C1F">
      <w:pPr>
        <w:pStyle w:val="Zkladntext1"/>
        <w:numPr>
          <w:ilvl w:val="0"/>
          <w:numId w:val="7"/>
        </w:numPr>
        <w:shd w:val="clear" w:color="auto" w:fill="auto"/>
        <w:spacing w:after="199" w:line="200" w:lineRule="exact"/>
        <w:ind w:left="380" w:hanging="360"/>
        <w:rPr>
          <w:rFonts w:ascii="Times New Roman" w:hAnsi="Times New Roman" w:cs="Times New Roman"/>
        </w:rPr>
      </w:pPr>
      <w:r w:rsidRPr="00C46775">
        <w:rPr>
          <w:rFonts w:ascii="Times New Roman" w:hAnsi="Times New Roman" w:cs="Times New Roman"/>
        </w:rPr>
        <w:t xml:space="preserve"> Druhy prepráv podľa technickej základne, najmä vozového parku</w:t>
      </w:r>
    </w:p>
    <w:p w:rsidR="007B4C1F" w:rsidRPr="00C46775" w:rsidRDefault="007B4C1F" w:rsidP="007B4C1F">
      <w:pPr>
        <w:pStyle w:val="Zkladntext1"/>
        <w:numPr>
          <w:ilvl w:val="0"/>
          <w:numId w:val="8"/>
        </w:numPr>
        <w:shd w:val="clear" w:color="auto" w:fill="auto"/>
        <w:spacing w:after="0"/>
        <w:ind w:left="700" w:hanging="340"/>
        <w:jc w:val="left"/>
        <w:rPr>
          <w:rFonts w:ascii="Times New Roman" w:hAnsi="Times New Roman" w:cs="Times New Roman"/>
        </w:rPr>
      </w:pPr>
      <w:r w:rsidRPr="00C46775">
        <w:rPr>
          <w:rFonts w:ascii="Times New Roman" w:hAnsi="Times New Roman" w:cs="Times New Roman"/>
        </w:rPr>
        <w:t xml:space="preserve"> preprava nákladu na paletách,</w:t>
      </w:r>
    </w:p>
    <w:p w:rsidR="007B4C1F" w:rsidRPr="00C46775" w:rsidRDefault="007B4C1F" w:rsidP="007B4C1F">
      <w:pPr>
        <w:pStyle w:val="Zkladntext1"/>
        <w:numPr>
          <w:ilvl w:val="0"/>
          <w:numId w:val="8"/>
        </w:numPr>
        <w:shd w:val="clear" w:color="auto" w:fill="auto"/>
        <w:spacing w:after="0"/>
        <w:ind w:left="700" w:hanging="340"/>
        <w:jc w:val="left"/>
        <w:rPr>
          <w:rFonts w:ascii="Times New Roman" w:hAnsi="Times New Roman" w:cs="Times New Roman"/>
        </w:rPr>
      </w:pPr>
      <w:r w:rsidRPr="00C46775">
        <w:rPr>
          <w:rFonts w:ascii="Times New Roman" w:hAnsi="Times New Roman" w:cs="Times New Roman"/>
        </w:rPr>
        <w:t xml:space="preserve"> zvitkov,</w:t>
      </w:r>
    </w:p>
    <w:p w:rsidR="007B4C1F" w:rsidRPr="00C46775" w:rsidRDefault="007B4C1F" w:rsidP="007B4C1F">
      <w:pPr>
        <w:pStyle w:val="Zkladntext1"/>
        <w:numPr>
          <w:ilvl w:val="0"/>
          <w:numId w:val="8"/>
        </w:numPr>
        <w:shd w:val="clear" w:color="auto" w:fill="auto"/>
        <w:spacing w:after="0"/>
        <w:ind w:left="700" w:hanging="340"/>
        <w:jc w:val="left"/>
        <w:rPr>
          <w:rFonts w:ascii="Times New Roman" w:hAnsi="Times New Roman" w:cs="Times New Roman"/>
        </w:rPr>
      </w:pPr>
      <w:r w:rsidRPr="00C46775">
        <w:rPr>
          <w:rFonts w:ascii="Times New Roman" w:hAnsi="Times New Roman" w:cs="Times New Roman"/>
        </w:rPr>
        <w:t xml:space="preserve"> preprava papiera</w:t>
      </w:r>
    </w:p>
    <w:p w:rsidR="007B4C1F" w:rsidRPr="00C46775" w:rsidRDefault="007B4C1F" w:rsidP="007B4C1F">
      <w:pPr>
        <w:pStyle w:val="Zkladntext1"/>
        <w:numPr>
          <w:ilvl w:val="0"/>
          <w:numId w:val="8"/>
        </w:numPr>
        <w:shd w:val="clear" w:color="auto" w:fill="auto"/>
        <w:spacing w:after="0"/>
        <w:ind w:left="700" w:hanging="340"/>
        <w:jc w:val="left"/>
        <w:rPr>
          <w:rFonts w:ascii="Times New Roman" w:hAnsi="Times New Roman" w:cs="Times New Roman"/>
        </w:rPr>
      </w:pPr>
      <w:r w:rsidRPr="00C46775">
        <w:rPr>
          <w:rFonts w:ascii="Times New Roman" w:hAnsi="Times New Roman" w:cs="Times New Roman"/>
        </w:rPr>
        <w:t xml:space="preserve"> preprava nebezpečných vecí,</w:t>
      </w:r>
    </w:p>
    <w:p w:rsidR="007B4C1F" w:rsidRPr="00C46775" w:rsidRDefault="007B4C1F" w:rsidP="007B4C1F">
      <w:pPr>
        <w:pStyle w:val="Zkladntext1"/>
        <w:numPr>
          <w:ilvl w:val="0"/>
          <w:numId w:val="8"/>
        </w:numPr>
        <w:shd w:val="clear" w:color="auto" w:fill="auto"/>
        <w:spacing w:after="535"/>
        <w:ind w:left="700" w:hanging="340"/>
        <w:jc w:val="left"/>
        <w:rPr>
          <w:rFonts w:ascii="Times New Roman" w:hAnsi="Times New Roman" w:cs="Times New Roman"/>
        </w:rPr>
      </w:pPr>
      <w:r w:rsidRPr="00C46775">
        <w:rPr>
          <w:rFonts w:ascii="Times New Roman" w:hAnsi="Times New Roman" w:cs="Times New Roman"/>
        </w:rPr>
        <w:t xml:space="preserve"> preprava iných druhov tovarov na základe objednávok prepravcov.</w:t>
      </w:r>
    </w:p>
    <w:p w:rsidR="007B4C1F" w:rsidRPr="00C46775" w:rsidRDefault="007B4C1F" w:rsidP="007B4C1F">
      <w:pPr>
        <w:pStyle w:val="Zkladntext1"/>
        <w:numPr>
          <w:ilvl w:val="0"/>
          <w:numId w:val="7"/>
        </w:numPr>
        <w:shd w:val="clear" w:color="auto" w:fill="auto"/>
        <w:spacing w:after="227" w:line="200" w:lineRule="exact"/>
        <w:ind w:left="380" w:hanging="360"/>
        <w:rPr>
          <w:rFonts w:ascii="Times New Roman" w:hAnsi="Times New Roman" w:cs="Times New Roman"/>
        </w:rPr>
      </w:pPr>
      <w:r w:rsidRPr="00C46775">
        <w:rPr>
          <w:rFonts w:ascii="Times New Roman" w:hAnsi="Times New Roman" w:cs="Times New Roman"/>
        </w:rPr>
        <w:t xml:space="preserve"> Iné prepravy vykonáva na základe podrobných objednávok prepravcov.</w:t>
      </w:r>
    </w:p>
    <w:p w:rsidR="007B4C1F" w:rsidRPr="00C46775" w:rsidRDefault="007B4C1F" w:rsidP="004136DC">
      <w:pPr>
        <w:pStyle w:val="Zhlavie50"/>
        <w:keepNext/>
        <w:keepLines/>
        <w:shd w:val="clear" w:color="auto" w:fill="auto"/>
        <w:spacing w:after="244"/>
        <w:ind w:right="20"/>
        <w:rPr>
          <w:rFonts w:ascii="Times New Roman" w:hAnsi="Times New Roman" w:cs="Times New Roman"/>
          <w:sz w:val="24"/>
          <w:szCs w:val="24"/>
        </w:rPr>
      </w:pPr>
      <w:r w:rsidRPr="00C46775">
        <w:rPr>
          <w:rFonts w:ascii="Times New Roman" w:hAnsi="Times New Roman" w:cs="Times New Roman"/>
          <w:sz w:val="24"/>
          <w:szCs w:val="24"/>
        </w:rPr>
        <w:t>Článok 4 Veci vylúčené z prepravy</w:t>
      </w:r>
    </w:p>
    <w:p w:rsidR="007B4C1F" w:rsidRPr="00C46775" w:rsidRDefault="007B4C1F" w:rsidP="007B4C1F">
      <w:pPr>
        <w:pStyle w:val="Zkladntext1"/>
        <w:numPr>
          <w:ilvl w:val="0"/>
          <w:numId w:val="9"/>
        </w:numPr>
        <w:shd w:val="clear" w:color="auto" w:fill="auto"/>
        <w:tabs>
          <w:tab w:val="left" w:pos="484"/>
        </w:tabs>
        <w:spacing w:after="254" w:line="200" w:lineRule="exact"/>
        <w:ind w:left="380" w:hanging="360"/>
        <w:rPr>
          <w:rFonts w:ascii="Times New Roman" w:hAnsi="Times New Roman" w:cs="Times New Roman"/>
        </w:rPr>
      </w:pPr>
      <w:r w:rsidRPr="00C46775">
        <w:rPr>
          <w:rFonts w:ascii="Times New Roman" w:hAnsi="Times New Roman" w:cs="Times New Roman"/>
        </w:rPr>
        <w:t>Z prepravy sú vylúčené</w:t>
      </w:r>
    </w:p>
    <w:p w:rsidR="007B4C1F" w:rsidRPr="00C46775" w:rsidRDefault="007B4C1F" w:rsidP="007B4C1F">
      <w:pPr>
        <w:pStyle w:val="Zkladntext1"/>
        <w:numPr>
          <w:ilvl w:val="0"/>
          <w:numId w:val="10"/>
        </w:numPr>
        <w:shd w:val="clear" w:color="auto" w:fill="auto"/>
        <w:spacing w:after="199" w:line="200" w:lineRule="exact"/>
        <w:ind w:left="700" w:hanging="340"/>
        <w:jc w:val="left"/>
        <w:rPr>
          <w:rFonts w:ascii="Times New Roman" w:hAnsi="Times New Roman" w:cs="Times New Roman"/>
        </w:rPr>
      </w:pPr>
      <w:r w:rsidRPr="00C46775">
        <w:rPr>
          <w:rFonts w:ascii="Times New Roman" w:hAnsi="Times New Roman" w:cs="Times New Roman"/>
        </w:rPr>
        <w:t xml:space="preserve"> veci, ktorých preprava je zakázaná všeobecne platnými právnymi predpismi,</w:t>
      </w:r>
    </w:p>
    <w:p w:rsidR="007B4C1F" w:rsidRDefault="007B4C1F" w:rsidP="00C46775">
      <w:pPr>
        <w:pStyle w:val="Zkladntext1"/>
        <w:numPr>
          <w:ilvl w:val="0"/>
          <w:numId w:val="10"/>
        </w:numPr>
        <w:shd w:val="clear" w:color="auto" w:fill="auto"/>
        <w:spacing w:after="0"/>
        <w:ind w:left="700" w:right="20" w:hanging="340"/>
        <w:rPr>
          <w:rFonts w:ascii="Times New Roman" w:hAnsi="Times New Roman" w:cs="Times New Roman"/>
        </w:rPr>
      </w:pPr>
      <w:r w:rsidRPr="00C46775">
        <w:rPr>
          <w:rFonts w:ascii="Times New Roman" w:hAnsi="Times New Roman" w:cs="Times New Roman"/>
        </w:rPr>
        <w:t xml:space="preserve"> nebezpečné veci triedy 1 (výbušné látky a predmety), triedy 7 (rádioaktívny materiál), podľa členenia stanoveného Európskou dohodou o preprave nebezpečných vecí cestnou dopravou (Dohoda ADR),</w:t>
      </w:r>
    </w:p>
    <w:p w:rsidR="00C46775" w:rsidRDefault="00C46775" w:rsidP="00C46775">
      <w:pPr>
        <w:pStyle w:val="Zkladntext1"/>
        <w:numPr>
          <w:ilvl w:val="0"/>
          <w:numId w:val="10"/>
        </w:numPr>
        <w:shd w:val="clear" w:color="auto" w:fill="auto"/>
        <w:spacing w:after="0"/>
        <w:ind w:left="700" w:right="20" w:hanging="340"/>
        <w:rPr>
          <w:rFonts w:ascii="Times New Roman" w:hAnsi="Times New Roman" w:cs="Times New Roman"/>
        </w:rPr>
      </w:pPr>
      <w:r>
        <w:rPr>
          <w:rFonts w:ascii="Times New Roman" w:hAnsi="Times New Roman" w:cs="Times New Roman"/>
        </w:rPr>
        <w:t>predmety, ktoré svojimi rozmermi alebo hmotnosťou vzhľadom na užitočnú hmotnosť, rozmery vozidiel a stav pozemných komunikácií, ktorých má byť pri preprave použité, sú vhodné na prepravu vozidlom dopravcu,</w:t>
      </w:r>
    </w:p>
    <w:p w:rsidR="00C46775" w:rsidRDefault="00C46775" w:rsidP="00C46775">
      <w:pPr>
        <w:pStyle w:val="Zkladntext1"/>
        <w:numPr>
          <w:ilvl w:val="0"/>
          <w:numId w:val="10"/>
        </w:numPr>
        <w:shd w:val="clear" w:color="auto" w:fill="auto"/>
        <w:spacing w:after="0"/>
        <w:ind w:left="700" w:right="20" w:hanging="340"/>
        <w:rPr>
          <w:rFonts w:ascii="Times New Roman" w:hAnsi="Times New Roman" w:cs="Times New Roman"/>
        </w:rPr>
      </w:pPr>
      <w:r>
        <w:rPr>
          <w:rFonts w:ascii="Times New Roman" w:hAnsi="Times New Roman" w:cs="Times New Roman"/>
        </w:rPr>
        <w:t xml:space="preserve"> veci vysokej resp. ťažko vyčísliteľnej hodnoty (umelecké zbierky, starožitnosti a pod.).</w:t>
      </w:r>
    </w:p>
    <w:p w:rsidR="00C46775" w:rsidRDefault="00C46775" w:rsidP="00C46775">
      <w:pPr>
        <w:pStyle w:val="Zkladntext1"/>
        <w:shd w:val="clear" w:color="auto" w:fill="auto"/>
        <w:spacing w:after="0"/>
        <w:ind w:left="360" w:right="20" w:firstLine="0"/>
        <w:rPr>
          <w:rFonts w:ascii="Times New Roman" w:hAnsi="Times New Roman" w:cs="Times New Roman"/>
        </w:rPr>
      </w:pPr>
    </w:p>
    <w:p w:rsidR="00C46775" w:rsidRPr="00C46775" w:rsidRDefault="00C46775" w:rsidP="00C46775">
      <w:pPr>
        <w:pStyle w:val="Zkladntext1"/>
        <w:shd w:val="clear" w:color="auto" w:fill="auto"/>
        <w:spacing w:after="0"/>
        <w:ind w:left="360" w:right="20" w:firstLine="0"/>
        <w:rPr>
          <w:rFonts w:ascii="Times New Roman" w:hAnsi="Times New Roman" w:cs="Times New Roman"/>
        </w:rPr>
      </w:pPr>
    </w:p>
    <w:p w:rsidR="007B4C1F" w:rsidRPr="00C46775" w:rsidRDefault="007B4C1F" w:rsidP="007B4C1F">
      <w:pPr>
        <w:pStyle w:val="Zkladntext1"/>
        <w:numPr>
          <w:ilvl w:val="0"/>
          <w:numId w:val="12"/>
        </w:numPr>
        <w:shd w:val="clear" w:color="auto" w:fill="auto"/>
        <w:spacing w:after="273" w:line="200" w:lineRule="exact"/>
        <w:ind w:left="360" w:hanging="360"/>
        <w:rPr>
          <w:rFonts w:ascii="Times New Roman" w:hAnsi="Times New Roman" w:cs="Times New Roman"/>
        </w:rPr>
      </w:pPr>
      <w:r w:rsidRPr="00C46775">
        <w:rPr>
          <w:rFonts w:ascii="Times New Roman" w:hAnsi="Times New Roman" w:cs="Times New Roman"/>
        </w:rPr>
        <w:t>Dopravca vzhľadom na svoju terajšiu technickú základňu neprepravuje živé zvieratá.</w:t>
      </w:r>
    </w:p>
    <w:p w:rsidR="007B4C1F" w:rsidRDefault="007B4C1F" w:rsidP="007B4C1F">
      <w:pPr>
        <w:pStyle w:val="Zkladntext1"/>
        <w:numPr>
          <w:ilvl w:val="0"/>
          <w:numId w:val="12"/>
        </w:numPr>
        <w:shd w:val="clear" w:color="auto" w:fill="auto"/>
        <w:spacing w:after="480"/>
        <w:ind w:left="360" w:right="20" w:hanging="360"/>
      </w:pPr>
      <w:r w:rsidRPr="00C46775">
        <w:rPr>
          <w:rFonts w:ascii="Times New Roman" w:hAnsi="Times New Roman" w:cs="Times New Roman"/>
        </w:rPr>
        <w:t xml:space="preserve"> Dopravca nevykonáva zvlášť nadmerné a nadrozmerné prepravy, ktoré by si vyžadovali špecializovanú</w:t>
      </w:r>
      <w:r>
        <w:t xml:space="preserve"> </w:t>
      </w:r>
      <w:r w:rsidR="00C46775">
        <w:br/>
      </w:r>
      <w:r>
        <w:t>technickú základňu.</w:t>
      </w:r>
    </w:p>
    <w:p w:rsidR="007B4C1F" w:rsidRPr="00C46775" w:rsidRDefault="007B4C1F" w:rsidP="007B4C1F">
      <w:pPr>
        <w:pStyle w:val="Zkladntext1"/>
        <w:numPr>
          <w:ilvl w:val="0"/>
          <w:numId w:val="12"/>
        </w:numPr>
        <w:shd w:val="clear" w:color="auto" w:fill="auto"/>
        <w:spacing w:after="900"/>
        <w:ind w:left="360" w:right="20" w:hanging="360"/>
        <w:rPr>
          <w:rFonts w:ascii="Times New Roman" w:hAnsi="Times New Roman" w:cs="Times New Roman"/>
        </w:rPr>
      </w:pPr>
      <w:r w:rsidRPr="00C46775">
        <w:rPr>
          <w:rFonts w:ascii="Times New Roman" w:hAnsi="Times New Roman" w:cs="Times New Roman"/>
        </w:rPr>
        <w:t xml:space="preserve"> 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dvojnásobku dohodnutého prepravného za celovozidlovú zásielku.</w:t>
      </w:r>
    </w:p>
    <w:p w:rsidR="007B4C1F" w:rsidRPr="00C46775" w:rsidRDefault="007B4C1F" w:rsidP="004136DC">
      <w:pPr>
        <w:pStyle w:val="Zhlavie50"/>
        <w:keepNext/>
        <w:keepLines/>
        <w:shd w:val="clear" w:color="auto" w:fill="auto"/>
        <w:spacing w:after="244"/>
        <w:ind w:right="20"/>
        <w:rPr>
          <w:rFonts w:ascii="Times New Roman" w:hAnsi="Times New Roman" w:cs="Times New Roman"/>
          <w:sz w:val="24"/>
          <w:szCs w:val="24"/>
        </w:rPr>
      </w:pPr>
      <w:r w:rsidRPr="00C46775">
        <w:rPr>
          <w:rFonts w:ascii="Times New Roman" w:hAnsi="Times New Roman" w:cs="Times New Roman"/>
          <w:sz w:val="24"/>
          <w:szCs w:val="24"/>
        </w:rPr>
        <w:t>Článok 5 Podmienky pristavovania vozidiel na nakládku a vykládku a rozsah spolupráce odosielateľa a príjemcu vecí s dopravcom</w:t>
      </w:r>
    </w:p>
    <w:p w:rsidR="007B4C1F" w:rsidRPr="00C46775" w:rsidRDefault="007B4C1F" w:rsidP="007B4C1F">
      <w:pPr>
        <w:pStyle w:val="Zkladntext1"/>
        <w:numPr>
          <w:ilvl w:val="0"/>
          <w:numId w:val="13"/>
        </w:numPr>
        <w:shd w:val="clear" w:color="auto" w:fill="auto"/>
        <w:spacing w:after="0"/>
        <w:ind w:left="360" w:right="120" w:hanging="360"/>
        <w:jc w:val="left"/>
        <w:rPr>
          <w:rFonts w:ascii="Times New Roman" w:hAnsi="Times New Roman" w:cs="Times New Roman"/>
        </w:rPr>
      </w:pPr>
      <w:r>
        <w:t xml:space="preserve"> </w:t>
      </w:r>
      <w:r w:rsidRPr="00C46775">
        <w:rPr>
          <w:rFonts w:ascii="Times New Roman" w:hAnsi="Times New Roman" w:cs="Times New Roman"/>
        </w:rPr>
        <w:t>Dopravca ale aj odosielatelia a zasielatelia zabezpečia, aby boli zmluvne dohodnuté dopravné harmonogramy v súlade s Nariadením EP a Rady č. 561/2006 o harmonizácii niektorých právnych</w:t>
      </w:r>
      <w:r>
        <w:t xml:space="preserve"> </w:t>
      </w:r>
      <w:r w:rsidRPr="00C46775">
        <w:rPr>
          <w:rFonts w:ascii="Times New Roman" w:hAnsi="Times New Roman" w:cs="Times New Roman"/>
        </w:rPr>
        <w:t>predpisov v sociálnej oblasti, ktoré sa týkajú cestnej dopravy. Ide najmä</w:t>
      </w:r>
    </w:p>
    <w:p w:rsidR="007B4C1F" w:rsidRPr="00C46775" w:rsidRDefault="007B4C1F" w:rsidP="007B4C1F">
      <w:pPr>
        <w:pStyle w:val="Zkladntext1"/>
        <w:shd w:val="clear" w:color="auto" w:fill="auto"/>
        <w:spacing w:after="120"/>
        <w:ind w:left="360" w:right="200" w:firstLine="0"/>
        <w:jc w:val="left"/>
        <w:rPr>
          <w:rFonts w:ascii="Times New Roman" w:hAnsi="Times New Roman" w:cs="Times New Roman"/>
        </w:rPr>
      </w:pPr>
      <w:r w:rsidRPr="00C46775">
        <w:rPr>
          <w:rFonts w:ascii="Times New Roman" w:hAnsi="Times New Roman" w:cs="Times New Roman"/>
        </w:rPr>
        <w:t>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7B4C1F" w:rsidRPr="00C46775" w:rsidRDefault="007B4C1F" w:rsidP="007B4C1F">
      <w:pPr>
        <w:pStyle w:val="Zkladntext1"/>
        <w:numPr>
          <w:ilvl w:val="0"/>
          <w:numId w:val="13"/>
        </w:numPr>
        <w:shd w:val="clear" w:color="auto" w:fill="auto"/>
        <w:spacing w:after="124"/>
        <w:ind w:left="360" w:right="20" w:hanging="360"/>
        <w:rPr>
          <w:rFonts w:ascii="Times New Roman" w:hAnsi="Times New Roman" w:cs="Times New Roman"/>
        </w:rPr>
      </w:pPr>
      <w:r w:rsidRPr="00C46775">
        <w:rPr>
          <w:rFonts w:ascii="Times New Roman" w:hAnsi="Times New Roman" w:cs="Times New Roman"/>
        </w:rPr>
        <w:t xml:space="preserve"> Zásielku alebo jej časť, ktorá podľa svojej povahy vyžaduje, aby bola počas prepravy a manipulácie chránená pred poškodením alebo stratou, je odosielateľ povinný podať k preprave v riadnom obale, zodpovedajúcom podmienkam v cestnej doprave.</w:t>
      </w:r>
    </w:p>
    <w:p w:rsidR="007B4C1F" w:rsidRPr="00C46775" w:rsidRDefault="007B4C1F" w:rsidP="007B4C1F">
      <w:pPr>
        <w:pStyle w:val="Zkladntext1"/>
        <w:numPr>
          <w:ilvl w:val="0"/>
          <w:numId w:val="13"/>
        </w:numPr>
        <w:shd w:val="clear" w:color="auto" w:fill="auto"/>
        <w:spacing w:after="116" w:line="264" w:lineRule="exact"/>
        <w:ind w:left="360" w:right="20" w:hanging="360"/>
        <w:rPr>
          <w:rFonts w:ascii="Times New Roman" w:hAnsi="Times New Roman" w:cs="Times New Roman"/>
        </w:rPr>
      </w:pPr>
      <w:r w:rsidRPr="00C46775">
        <w:rPr>
          <w:rFonts w:ascii="Times New Roman" w:hAnsi="Times New Roman" w:cs="Times New Roman"/>
        </w:rPr>
        <w:t xml:space="preserve"> 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7B4C1F" w:rsidRPr="00C46775" w:rsidRDefault="007B4C1F" w:rsidP="007B4C1F">
      <w:pPr>
        <w:pStyle w:val="Zkladntext1"/>
        <w:numPr>
          <w:ilvl w:val="0"/>
          <w:numId w:val="13"/>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Odosielateľ je povinný zaistiť, aby obaly zásielky alebo jednotlivých kusov zásielky svojimi rozmermi, konštrukciou a pevnosťou umožňovali použitie </w:t>
      </w:r>
      <w:proofErr w:type="spellStart"/>
      <w:r w:rsidRPr="00C46775">
        <w:rPr>
          <w:rFonts w:ascii="Times New Roman" w:hAnsi="Times New Roman" w:cs="Times New Roman"/>
        </w:rPr>
        <w:t>paletizačnej</w:t>
      </w:r>
      <w:proofErr w:type="spellEnd"/>
      <w:r w:rsidRPr="00C46775">
        <w:rPr>
          <w:rFonts w:ascii="Times New Roman" w:hAnsi="Times New Roman" w:cs="Times New Roman"/>
        </w:rPr>
        <w:t xml:space="preserve"> a mechanizačnej techniky pri ložných prácach a preprave.</w:t>
      </w:r>
    </w:p>
    <w:p w:rsidR="007B4C1F" w:rsidRPr="00C46775" w:rsidRDefault="007B4C1F" w:rsidP="00C46775">
      <w:pPr>
        <w:pStyle w:val="Zkladntext1"/>
        <w:numPr>
          <w:ilvl w:val="0"/>
          <w:numId w:val="13"/>
        </w:numPr>
        <w:shd w:val="clear" w:color="auto" w:fill="auto"/>
        <w:spacing w:after="0"/>
        <w:ind w:left="360" w:right="20" w:hanging="360"/>
        <w:rPr>
          <w:rFonts w:ascii="Times New Roman" w:hAnsi="Times New Roman" w:cs="Times New Roman"/>
        </w:rPr>
      </w:pPr>
      <w:r w:rsidRPr="00C46775">
        <w:rPr>
          <w:rFonts w:ascii="Times New Roman" w:hAnsi="Times New Roman" w:cs="Times New Roman"/>
        </w:rPr>
        <w:t xml:space="preserve"> 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w:t>
      </w:r>
      <w:r w:rsidR="00C46775" w:rsidRPr="00C46775">
        <w:rPr>
          <w:rFonts w:ascii="Times New Roman" w:hAnsi="Times New Roman" w:cs="Times New Roman"/>
        </w:rPr>
        <w:t xml:space="preserve"> </w:t>
      </w:r>
      <w:r w:rsidRPr="00C46775">
        <w:rPr>
          <w:rFonts w:ascii="Times New Roman" w:hAnsi="Times New Roman" w:cs="Times New Roman"/>
        </w:rPr>
        <w:t>povinný dodržať ustanovenia Európskej dohody o medzinárodnej cestnej preprave nebezpečných vecí (ADR).</w:t>
      </w:r>
    </w:p>
    <w:p w:rsidR="007B4C1F" w:rsidRPr="00C46775" w:rsidRDefault="007B4C1F" w:rsidP="007B4C1F">
      <w:pPr>
        <w:pStyle w:val="Zkladntext1"/>
        <w:numPr>
          <w:ilvl w:val="0"/>
          <w:numId w:val="14"/>
        </w:numPr>
        <w:shd w:val="clear" w:color="auto" w:fill="auto"/>
        <w:spacing w:after="60" w:line="240" w:lineRule="auto"/>
        <w:ind w:right="20"/>
        <w:rPr>
          <w:rFonts w:ascii="Times New Roman" w:hAnsi="Times New Roman" w:cs="Times New Roman"/>
        </w:rPr>
      </w:pPr>
      <w:r w:rsidRPr="00C46775">
        <w:rPr>
          <w:rFonts w:ascii="Times New Roman" w:hAnsi="Times New Roman" w:cs="Times New Roman"/>
        </w:rPr>
        <w:t xml:space="preserve"> Pokiaľ povaha zásielky vyžaduje, aby s ňou bolo počas nakládky, prepravy a vykládky určitým  </w:t>
      </w:r>
    </w:p>
    <w:p w:rsidR="007B4C1F" w:rsidRPr="00C46775" w:rsidRDefault="007B4C1F" w:rsidP="007B4C1F">
      <w:pPr>
        <w:pStyle w:val="Zkladntext1"/>
        <w:shd w:val="clear" w:color="auto" w:fill="auto"/>
        <w:spacing w:after="60" w:line="240" w:lineRule="auto"/>
        <w:ind w:right="20" w:firstLine="0"/>
        <w:rPr>
          <w:rFonts w:ascii="Times New Roman" w:hAnsi="Times New Roman" w:cs="Times New Roman"/>
        </w:rPr>
      </w:pPr>
      <w:r w:rsidRPr="00C46775">
        <w:rPr>
          <w:rFonts w:ascii="Times New Roman" w:hAnsi="Times New Roman" w:cs="Times New Roman"/>
        </w:rPr>
        <w:t xml:space="preserve">         spôsobom zachádzané alebo aby bola ukladaná v určitej polohe, je odosielateľ povinný označiť každý kus          </w:t>
      </w:r>
    </w:p>
    <w:p w:rsidR="007B4C1F" w:rsidRPr="00C46775" w:rsidRDefault="007B4C1F" w:rsidP="007B4C1F">
      <w:pPr>
        <w:pStyle w:val="Zkladntext1"/>
        <w:shd w:val="clear" w:color="auto" w:fill="auto"/>
        <w:spacing w:after="60" w:line="240" w:lineRule="auto"/>
        <w:ind w:right="20" w:firstLine="0"/>
        <w:rPr>
          <w:rFonts w:ascii="Times New Roman" w:hAnsi="Times New Roman" w:cs="Times New Roman"/>
        </w:rPr>
      </w:pPr>
      <w:r w:rsidRPr="00C46775">
        <w:rPr>
          <w:rFonts w:ascii="Times New Roman" w:hAnsi="Times New Roman" w:cs="Times New Roman"/>
        </w:rPr>
        <w:t xml:space="preserve">         zásielky manipulačnou značkou pre označovanie prepravných obalov podľa platných Slovenských          </w:t>
      </w:r>
    </w:p>
    <w:p w:rsidR="007B4C1F" w:rsidRPr="00C46775" w:rsidRDefault="007B4C1F" w:rsidP="007B4C1F">
      <w:pPr>
        <w:pStyle w:val="Zkladntext1"/>
        <w:shd w:val="clear" w:color="auto" w:fill="auto"/>
        <w:spacing w:after="60" w:line="240" w:lineRule="auto"/>
        <w:ind w:right="20" w:firstLine="0"/>
        <w:rPr>
          <w:rFonts w:ascii="Times New Roman" w:hAnsi="Times New Roman" w:cs="Times New Roman"/>
        </w:rPr>
      </w:pPr>
      <w:r w:rsidRPr="00C46775">
        <w:rPr>
          <w:rFonts w:ascii="Times New Roman" w:hAnsi="Times New Roman" w:cs="Times New Roman"/>
        </w:rPr>
        <w:t xml:space="preserve">         technických noriem (STN) prípade iných noriem (napr. IMO ak zásielka bude prepravovaná aj námornou     </w:t>
      </w:r>
    </w:p>
    <w:p w:rsidR="007B4C1F" w:rsidRPr="00C46775" w:rsidRDefault="007B4C1F" w:rsidP="007B4C1F">
      <w:pPr>
        <w:pStyle w:val="Zkladntext1"/>
        <w:shd w:val="clear" w:color="auto" w:fill="auto"/>
        <w:spacing w:after="60" w:line="240" w:lineRule="auto"/>
        <w:ind w:right="20" w:firstLine="0"/>
        <w:rPr>
          <w:rFonts w:ascii="Times New Roman" w:hAnsi="Times New Roman" w:cs="Times New Roman"/>
        </w:rPr>
      </w:pPr>
      <w:r w:rsidRPr="00C46775">
        <w:rPr>
          <w:rFonts w:ascii="Times New Roman" w:hAnsi="Times New Roman" w:cs="Times New Roman"/>
        </w:rPr>
        <w:t xml:space="preserve">         dopravou).</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Ak zistí dopravca pri prevzatí zásielky, že zásielka nevyhovuje podmienkam na balenie a označovanie tovaru, prepravu odmietne; ak odosielateľ výhradu dopravcu k baleniu a označovaniu zásielky zapísanú v nákladnom liste alebo inom prepravnom doklade potvrdí, môže dopravca zásielku prevziať k preprave.</w:t>
      </w:r>
    </w:p>
    <w:p w:rsidR="007B4C1F" w:rsidRPr="00C46775" w:rsidRDefault="007B4C1F" w:rsidP="007B4C1F">
      <w:pPr>
        <w:pStyle w:val="Zkladntext1"/>
        <w:numPr>
          <w:ilvl w:val="0"/>
          <w:numId w:val="14"/>
        </w:numPr>
        <w:shd w:val="clear" w:color="auto" w:fill="auto"/>
        <w:spacing w:after="64"/>
        <w:ind w:left="360" w:right="20" w:hanging="360"/>
        <w:rPr>
          <w:rFonts w:ascii="Times New Roman" w:hAnsi="Times New Roman" w:cs="Times New Roman"/>
        </w:rPr>
      </w:pPr>
      <w:r w:rsidRPr="00C46775">
        <w:rPr>
          <w:rFonts w:ascii="Times New Roman" w:hAnsi="Times New Roman" w:cs="Times New Roman"/>
        </w:rPr>
        <w:t xml:space="preserve"> 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7B4C1F" w:rsidRPr="00C46775" w:rsidRDefault="007B4C1F" w:rsidP="007B4C1F">
      <w:pPr>
        <w:pStyle w:val="Zkladntext1"/>
        <w:numPr>
          <w:ilvl w:val="0"/>
          <w:numId w:val="14"/>
        </w:numPr>
        <w:shd w:val="clear" w:color="auto" w:fill="auto"/>
        <w:spacing w:after="56" w:line="264" w:lineRule="exact"/>
        <w:ind w:left="360" w:right="20" w:hanging="360"/>
        <w:rPr>
          <w:rFonts w:ascii="Times New Roman" w:hAnsi="Times New Roman" w:cs="Times New Roman"/>
        </w:rPr>
      </w:pPr>
      <w:r w:rsidRPr="00C46775">
        <w:rPr>
          <w:rFonts w:ascii="Times New Roman" w:hAnsi="Times New Roman" w:cs="Times New Roman"/>
        </w:rPr>
        <w:t xml:space="preserve"> Ak zistí dopravca ešte pred výjazdom vozidla z miesta nakládky, že k preprave bola prijatá zásielka vylúčená z prepravy, je povinný ju vrátiť odosielateľovi a odosielateľ je povinný ju prevziať späť.</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Ak zásielka je zložená z veľkého počtu kusov, je dopravca povinný zisťovať ich počet, len vtedy ak to bolo s odosielateľom dohodnuté v prepravnej zmluve. Výsledok preskúmania je dopravca povinný</w:t>
      </w:r>
      <w:r>
        <w:t xml:space="preserve"> </w:t>
      </w:r>
      <w:r w:rsidRPr="00C46775">
        <w:rPr>
          <w:rFonts w:ascii="Times New Roman" w:hAnsi="Times New Roman" w:cs="Times New Roman"/>
        </w:rPr>
        <w:t>zaznamenávať v nákladnom liste alebo vyhotoviť zápis.</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Hmotnosťou zásielky sa rozumie hmotnosť nákladu vrátane paliet, prepravných skríň, kontejnerov a pod. a s manipulačnými a prepravnými pomôckami odosielateľa prevzatými zároveň so zásielkou.</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Hmotnosť zásielky zisťuje odosielateľ a zodpovedá za tento údaj, ktorý sa uvádza v nákladnom liste alebo v iných sprievodných dokladoch.</w:t>
      </w:r>
    </w:p>
    <w:p w:rsidR="007B4C1F" w:rsidRPr="00C46775" w:rsidRDefault="007B4C1F" w:rsidP="007B4C1F">
      <w:pPr>
        <w:pStyle w:val="Zkladntext1"/>
        <w:numPr>
          <w:ilvl w:val="0"/>
          <w:numId w:val="14"/>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7B4C1F" w:rsidRPr="00C46775" w:rsidRDefault="007B4C1F" w:rsidP="007B4C1F">
      <w:pPr>
        <w:pStyle w:val="Zkladntext1"/>
        <w:numPr>
          <w:ilvl w:val="0"/>
          <w:numId w:val="14"/>
        </w:numPr>
        <w:shd w:val="clear" w:color="auto" w:fill="auto"/>
        <w:spacing w:after="0"/>
        <w:ind w:left="360" w:right="20" w:hanging="360"/>
        <w:rPr>
          <w:rFonts w:ascii="Times New Roman" w:hAnsi="Times New Roman" w:cs="Times New Roman"/>
        </w:rPr>
      </w:pPr>
      <w:r w:rsidRPr="00C46775">
        <w:rPr>
          <w:rFonts w:ascii="Times New Roman" w:hAnsi="Times New Roman" w:cs="Times New Roman"/>
        </w:rPr>
        <w:t xml:space="preserve"> Spôsob preskúmania hmotnosti a výsledok preskúmania zaznamenáva dopravca na všetky diely nákladného listu alebo iného prepravného dokladu, ktoré sú pri preskúmaní k dispozícii.</w:t>
      </w:r>
    </w:p>
    <w:p w:rsidR="007B4C1F" w:rsidRPr="00C46775" w:rsidRDefault="007B4C1F" w:rsidP="007B4C1F">
      <w:pPr>
        <w:pStyle w:val="Zkladntext1"/>
        <w:shd w:val="clear" w:color="auto" w:fill="auto"/>
        <w:spacing w:after="0"/>
        <w:ind w:right="20" w:firstLine="0"/>
        <w:rPr>
          <w:rFonts w:ascii="Times New Roman" w:hAnsi="Times New Roman" w:cs="Times New Roman"/>
        </w:rPr>
      </w:pPr>
    </w:p>
    <w:p w:rsidR="007B4C1F" w:rsidRPr="00C46775" w:rsidRDefault="007B4C1F" w:rsidP="007B4C1F">
      <w:pPr>
        <w:pStyle w:val="Zkladntext1"/>
        <w:numPr>
          <w:ilvl w:val="0"/>
          <w:numId w:val="15"/>
        </w:numPr>
        <w:shd w:val="clear" w:color="auto" w:fill="auto"/>
        <w:spacing w:after="120"/>
        <w:ind w:right="20"/>
        <w:rPr>
          <w:rFonts w:ascii="Times New Roman" w:hAnsi="Times New Roman" w:cs="Times New Roman"/>
        </w:rPr>
      </w:pPr>
      <w:r w:rsidRPr="00C46775">
        <w:rPr>
          <w:rFonts w:ascii="Times New Roman" w:hAnsi="Times New Roman" w:cs="Times New Roman"/>
        </w:rPr>
        <w:t>Odosielateľ hradí náklady spojené so zisťovaním hmotnosti zásielky (napr. úradné váženie a pod.) ak o zistenie hmotnosti požiadal dopravcu v prepravnej zmluve alebo ak sa odlišuje hmotnosť zásielky zistená dopravcom o viac ako 3 % od hmotnosti uvedenej odosielateľom.</w:t>
      </w:r>
    </w:p>
    <w:p w:rsidR="007B4C1F" w:rsidRPr="00C46775" w:rsidRDefault="007B4C1F" w:rsidP="007B4C1F">
      <w:pPr>
        <w:pStyle w:val="Zkladntext1"/>
        <w:numPr>
          <w:ilvl w:val="0"/>
          <w:numId w:val="15"/>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Ak o zistenie hmotnosti zásielky požiadal príjemca, odosielateľ je tiež povinný hradiť náklady spojené so zisťovaním hmotnosti zásielky.</w:t>
      </w:r>
    </w:p>
    <w:p w:rsidR="007B4C1F" w:rsidRPr="00C46775" w:rsidRDefault="007B4C1F" w:rsidP="007B4C1F">
      <w:pPr>
        <w:pStyle w:val="Zkladntext1"/>
        <w:numPr>
          <w:ilvl w:val="0"/>
          <w:numId w:val="15"/>
        </w:numPr>
        <w:shd w:val="clear" w:color="auto" w:fill="auto"/>
        <w:spacing w:after="124"/>
        <w:ind w:left="360" w:right="20" w:hanging="360"/>
        <w:rPr>
          <w:rFonts w:ascii="Times New Roman" w:hAnsi="Times New Roman" w:cs="Times New Roman"/>
        </w:rPr>
      </w:pPr>
      <w:r w:rsidRPr="00C46775">
        <w:rPr>
          <w:rFonts w:ascii="Times New Roman" w:hAnsi="Times New Roman" w:cs="Times New Roman"/>
        </w:rPr>
        <w:t xml:space="preserve"> Odosielateľ v SR si je vedomý, že ak uvedie bez vedomia vodiča vozidla alebo jeho prevádzkovateľa ,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NR SR č. 8/2009 Z. z. o cestnej premávke v znení neskorších predpisov sankcionovaný zo strany Policajného zboru.</w:t>
      </w:r>
    </w:p>
    <w:p w:rsidR="007B4C1F" w:rsidRPr="00C46775" w:rsidRDefault="007B4C1F" w:rsidP="007B4C1F">
      <w:pPr>
        <w:pStyle w:val="Zkladntext1"/>
        <w:numPr>
          <w:ilvl w:val="0"/>
          <w:numId w:val="15"/>
        </w:numPr>
        <w:shd w:val="clear" w:color="auto" w:fill="auto"/>
        <w:spacing w:after="116" w:line="264" w:lineRule="exact"/>
        <w:ind w:left="360" w:right="20" w:hanging="360"/>
        <w:rPr>
          <w:rFonts w:ascii="Times New Roman" w:hAnsi="Times New Roman" w:cs="Times New Roman"/>
        </w:rPr>
      </w:pPr>
      <w:r w:rsidRPr="00C46775">
        <w:rPr>
          <w:rFonts w:ascii="Times New Roman" w:hAnsi="Times New Roman" w:cs="Times New Roman"/>
        </w:rPr>
        <w:t xml:space="preserve"> 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zodpovednosť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7B4C1F" w:rsidRPr="00C46775" w:rsidRDefault="007B4C1F" w:rsidP="007B4C1F">
      <w:pPr>
        <w:pStyle w:val="Zkladntext1"/>
        <w:numPr>
          <w:ilvl w:val="0"/>
          <w:numId w:val="15"/>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 emisnej zóne, v zóne s obmedzeniami pre vjazd nákladných vozidiel s určitou celkovou hmotnosťou, s určitým zaťažením na nápravy a pod. Odosielateľ tiež je povinný uviesť dobu prevádzky príjemcu resp. v ktorom čase je možné vykonávať vykládku.</w:t>
      </w:r>
    </w:p>
    <w:p w:rsidR="007B4C1F" w:rsidRPr="00C46775" w:rsidRDefault="007B4C1F" w:rsidP="007B4C1F">
      <w:pPr>
        <w:pStyle w:val="Zkladntext1"/>
        <w:numPr>
          <w:ilvl w:val="0"/>
          <w:numId w:val="15"/>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Nakládku vo všeobecnosti zabezpečuje odosielateľ a vykládku príjemca zásielky, pokiaľ sa dopravca s prepravcom nedohodol inak.</w:t>
      </w:r>
    </w:p>
    <w:p w:rsidR="007B4C1F" w:rsidRPr="00C46775" w:rsidRDefault="007B4C1F" w:rsidP="007B4C1F">
      <w:pPr>
        <w:pStyle w:val="Zkladntext1"/>
        <w:numPr>
          <w:ilvl w:val="0"/>
          <w:numId w:val="15"/>
        </w:numPr>
        <w:shd w:val="clear" w:color="auto" w:fill="auto"/>
        <w:spacing w:after="124"/>
        <w:ind w:left="360" w:right="20" w:hanging="360"/>
        <w:rPr>
          <w:rFonts w:ascii="Times New Roman" w:hAnsi="Times New Roman" w:cs="Times New Roman"/>
        </w:rPr>
      </w:pPr>
      <w:r w:rsidRPr="00C46775">
        <w:rPr>
          <w:rFonts w:ascii="Times New Roman" w:hAnsi="Times New Roman" w:cs="Times New Roman"/>
        </w:rPr>
        <w:t xml:space="preserve"> Nakladanie a skladanie nákladu na ceste je dovolené v SR len vtedy, ak to nemožno urobiť mimo cesty. Náklad sa musí zložiť a naložiť čo najrýchlejšie a tak, aby nebola ohrozená bezpečnosť cestnej premávky.</w:t>
      </w:r>
    </w:p>
    <w:p w:rsidR="007B4C1F" w:rsidRPr="00C46775" w:rsidRDefault="007B4C1F" w:rsidP="007B4C1F">
      <w:pPr>
        <w:pStyle w:val="Zkladntext1"/>
        <w:numPr>
          <w:ilvl w:val="0"/>
          <w:numId w:val="15"/>
        </w:numPr>
        <w:shd w:val="clear" w:color="auto" w:fill="auto"/>
        <w:spacing w:after="116" w:line="264" w:lineRule="exact"/>
        <w:ind w:left="360" w:right="20" w:hanging="360"/>
        <w:rPr>
          <w:rFonts w:ascii="Times New Roman" w:hAnsi="Times New Roman" w:cs="Times New Roman"/>
        </w:rPr>
      </w:pPr>
      <w:r w:rsidRPr="00C46775">
        <w:rPr>
          <w:rFonts w:ascii="Times New Roman" w:hAnsi="Times New Roman" w:cs="Times New Roman"/>
        </w:rPr>
        <w:t xml:space="preserve"> Osádka vozidla z hľadiska prepravnej zmluvy nemá povinnosť zabezpečovať nakládku a vykládku vozidla. Dopravca vykoná 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7B4C1F" w:rsidRPr="00C46775" w:rsidRDefault="007B4C1F" w:rsidP="007B4C1F">
      <w:pPr>
        <w:pStyle w:val="Zkladntext1"/>
        <w:numPr>
          <w:ilvl w:val="0"/>
          <w:numId w:val="15"/>
        </w:numPr>
        <w:shd w:val="clear" w:color="auto" w:fill="auto"/>
        <w:spacing w:after="0"/>
        <w:ind w:left="360" w:right="20" w:hanging="360"/>
        <w:rPr>
          <w:rFonts w:ascii="Times New Roman" w:hAnsi="Times New Roman" w:cs="Times New Roman"/>
        </w:rPr>
      </w:pPr>
      <w:r>
        <w:t xml:space="preserve"> </w:t>
      </w:r>
      <w:r w:rsidRPr="00C46775">
        <w:rPr>
          <w:rFonts w:ascii="Times New Roman" w:hAnsi="Times New Roman" w:cs="Times New Roman"/>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7B4C1F" w:rsidRPr="00C46775" w:rsidRDefault="007B4C1F" w:rsidP="007B4C1F">
      <w:pPr>
        <w:pStyle w:val="Zkladntext1"/>
        <w:shd w:val="clear" w:color="auto" w:fill="auto"/>
        <w:spacing w:after="0"/>
        <w:ind w:right="20" w:firstLine="0"/>
        <w:rPr>
          <w:rFonts w:ascii="Times New Roman" w:hAnsi="Times New Roman" w:cs="Times New Roman"/>
        </w:rPr>
      </w:pPr>
    </w:p>
    <w:p w:rsidR="007B4C1F" w:rsidRPr="00C46775" w:rsidRDefault="007B4C1F" w:rsidP="007B4C1F">
      <w:pPr>
        <w:pStyle w:val="Zkladntext1"/>
        <w:shd w:val="clear" w:color="auto" w:fill="auto"/>
        <w:spacing w:after="0"/>
        <w:ind w:right="20" w:firstLine="0"/>
        <w:rPr>
          <w:rFonts w:ascii="Times New Roman" w:hAnsi="Times New Roman" w:cs="Times New Roman"/>
        </w:rPr>
      </w:pPr>
    </w:p>
    <w:p w:rsidR="007B4C1F" w:rsidRPr="00C46775" w:rsidRDefault="007B4C1F" w:rsidP="007B4C1F">
      <w:pPr>
        <w:pStyle w:val="Zkladntext1"/>
        <w:numPr>
          <w:ilvl w:val="0"/>
          <w:numId w:val="16"/>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Vo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7B4C1F" w:rsidRPr="00C46775" w:rsidRDefault="007B4C1F" w:rsidP="007B4C1F">
      <w:pPr>
        <w:pStyle w:val="Zkladntext1"/>
        <w:numPr>
          <w:ilvl w:val="0"/>
          <w:numId w:val="16"/>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7B4C1F" w:rsidRPr="00C46775" w:rsidRDefault="007B4C1F" w:rsidP="007B4C1F">
      <w:pPr>
        <w:pStyle w:val="Zkladntext1"/>
        <w:numPr>
          <w:ilvl w:val="0"/>
          <w:numId w:val="16"/>
        </w:numPr>
        <w:shd w:val="clear" w:color="auto" w:fill="auto"/>
        <w:spacing w:after="124"/>
        <w:ind w:left="360" w:right="20" w:hanging="360"/>
        <w:rPr>
          <w:rFonts w:ascii="Times New Roman" w:hAnsi="Times New Roman" w:cs="Times New Roman"/>
        </w:rPr>
      </w:pPr>
      <w:r w:rsidRPr="00C46775">
        <w:rPr>
          <w:rFonts w:ascii="Times New Roman" w:hAnsi="Times New Roman" w:cs="Times New Roman"/>
        </w:rPr>
        <w:t xml:space="preserve"> Ak zabezpečuje nakládku a vykládku vozidla prepravca, je povinný dbať, aby nedošlo k poškodeniu vozidla a iných zariadení dopravcu. Hlavne nie je dovolené spúšťať ťažšie náklady z väčšej výšky na vozidlo.</w:t>
      </w:r>
    </w:p>
    <w:p w:rsidR="007B4C1F" w:rsidRPr="00C46775" w:rsidRDefault="007B4C1F" w:rsidP="007B4C1F">
      <w:pPr>
        <w:pStyle w:val="Zkladntext1"/>
        <w:numPr>
          <w:ilvl w:val="0"/>
          <w:numId w:val="16"/>
        </w:numPr>
        <w:shd w:val="clear" w:color="auto" w:fill="auto"/>
        <w:spacing w:after="116" w:line="264" w:lineRule="exact"/>
        <w:ind w:left="360" w:right="20" w:hanging="360"/>
        <w:rPr>
          <w:rFonts w:ascii="Times New Roman" w:hAnsi="Times New Roman" w:cs="Times New Roman"/>
        </w:rPr>
      </w:pPr>
      <w:r w:rsidRPr="00C46775">
        <w:rPr>
          <w:rFonts w:ascii="Times New Roman" w:hAnsi="Times New Roman" w:cs="Times New Roman"/>
        </w:rPr>
        <w:t xml:space="preserve"> 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7B4C1F" w:rsidRPr="00C46775" w:rsidRDefault="007B4C1F" w:rsidP="007B4C1F">
      <w:pPr>
        <w:pStyle w:val="Zkladntext1"/>
        <w:numPr>
          <w:ilvl w:val="0"/>
          <w:numId w:val="16"/>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Ak je nutné vykonať dezinfekciu vozidla, zabezpečuje ju dopravca. Náklady s dezinfekciou spojené hradí prepravca, ktorého zásielka spôsobila nutnosť dezinfekcie.</w:t>
      </w:r>
    </w:p>
    <w:p w:rsidR="007B4C1F" w:rsidRPr="00C46775" w:rsidRDefault="007B4C1F" w:rsidP="007B4C1F">
      <w:pPr>
        <w:pStyle w:val="Zkladntext1"/>
        <w:numPr>
          <w:ilvl w:val="0"/>
          <w:numId w:val="16"/>
        </w:numPr>
        <w:shd w:val="clear" w:color="auto" w:fill="auto"/>
        <w:spacing w:after="120"/>
        <w:ind w:left="360" w:right="20" w:hanging="360"/>
        <w:rPr>
          <w:rFonts w:ascii="Times New Roman" w:hAnsi="Times New Roman" w:cs="Times New Roman"/>
        </w:rPr>
      </w:pPr>
      <w:r w:rsidRPr="00C46775">
        <w:rPr>
          <w:rFonts w:ascii="Times New Roman" w:hAnsi="Times New Roman" w:cs="Times New Roman"/>
        </w:rPr>
        <w:t xml:space="preserve"> 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7B4C1F" w:rsidRPr="00C46775" w:rsidRDefault="007B4C1F" w:rsidP="007B4C1F">
      <w:pPr>
        <w:pStyle w:val="Zkladntext1"/>
        <w:numPr>
          <w:ilvl w:val="0"/>
          <w:numId w:val="16"/>
        </w:numPr>
        <w:shd w:val="clear" w:color="auto" w:fill="auto"/>
        <w:spacing w:after="124"/>
        <w:ind w:left="360" w:right="20" w:hanging="360"/>
        <w:rPr>
          <w:rFonts w:ascii="Times New Roman" w:hAnsi="Times New Roman" w:cs="Times New Roman"/>
        </w:rPr>
      </w:pPr>
      <w:r w:rsidRPr="00C46775">
        <w:rPr>
          <w:rFonts w:ascii="Times New Roman" w:hAnsi="Times New Roman" w:cs="Times New Roman"/>
        </w:rPr>
        <w:t xml:space="preserve"> 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7B4C1F" w:rsidRPr="00C46775" w:rsidRDefault="007B4C1F" w:rsidP="007B4C1F">
      <w:pPr>
        <w:pStyle w:val="Zkladntext1"/>
        <w:numPr>
          <w:ilvl w:val="0"/>
          <w:numId w:val="16"/>
        </w:numPr>
        <w:shd w:val="clear" w:color="auto" w:fill="auto"/>
        <w:spacing w:after="116" w:line="264" w:lineRule="exact"/>
        <w:ind w:left="360" w:right="20" w:hanging="360"/>
        <w:rPr>
          <w:rFonts w:ascii="Times New Roman" w:hAnsi="Times New Roman" w:cs="Times New Roman"/>
        </w:rPr>
      </w:pPr>
      <w:r w:rsidRPr="00C46775">
        <w:rPr>
          <w:rFonts w:ascii="Times New Roman" w:hAnsi="Times New Roman" w:cs="Times New Roman"/>
        </w:rPr>
        <w:t xml:space="preserve"> Výhrady voči spôsobu nakládky, prekládky a vykládky dopravca (člen osádky vozidla) uplatní voči odosielateľovi, príjemcovi alebo iným osobám písomnou formou napríklad do nákladného listu.</w:t>
      </w:r>
    </w:p>
    <w:p w:rsidR="007B4C1F" w:rsidRPr="00C46775" w:rsidRDefault="007B4C1F" w:rsidP="007B4C1F">
      <w:pPr>
        <w:pStyle w:val="Zkladntext1"/>
        <w:numPr>
          <w:ilvl w:val="0"/>
          <w:numId w:val="16"/>
        </w:numPr>
        <w:shd w:val="clear" w:color="auto" w:fill="auto"/>
        <w:spacing w:after="0"/>
        <w:ind w:left="360" w:right="20" w:hanging="360"/>
        <w:rPr>
          <w:rFonts w:ascii="Times New Roman" w:hAnsi="Times New Roman" w:cs="Times New Roman"/>
        </w:rPr>
      </w:pPr>
      <w:r w:rsidRPr="00C46775">
        <w:rPr>
          <w:rFonts w:ascii="Times New Roman" w:hAnsi="Times New Roman" w:cs="Times New Roman"/>
        </w:rPr>
        <w:t xml:space="preserve"> 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7B4C1F" w:rsidRDefault="007B4C1F" w:rsidP="00391A6E">
      <w:pPr>
        <w:pStyle w:val="Zhlavie30"/>
        <w:keepNext/>
        <w:keepLines/>
        <w:shd w:val="clear" w:color="auto" w:fill="auto"/>
        <w:spacing w:before="0" w:line="240" w:lineRule="auto"/>
        <w:ind w:right="278"/>
        <w:rPr>
          <w:rFonts w:ascii="Times New Roman" w:hAnsi="Times New Roman" w:cs="Times New Roman"/>
        </w:rPr>
      </w:pPr>
      <w:r w:rsidRPr="00C46775">
        <w:rPr>
          <w:rFonts w:ascii="Times New Roman" w:hAnsi="Times New Roman" w:cs="Times New Roman"/>
        </w:rPr>
        <w:t xml:space="preserve">Oddiel II </w:t>
      </w:r>
      <w:r w:rsidR="00391A6E">
        <w:rPr>
          <w:rFonts w:ascii="Times New Roman" w:hAnsi="Times New Roman" w:cs="Times New Roman"/>
        </w:rPr>
        <w:t xml:space="preserve">- </w:t>
      </w:r>
      <w:r w:rsidRPr="00C46775">
        <w:rPr>
          <w:rFonts w:ascii="Times New Roman" w:hAnsi="Times New Roman" w:cs="Times New Roman"/>
        </w:rPr>
        <w:t>Spôsob uzavretia a platnosť zmluvy o preprave vecí vo vnútroštátnej cestnej nákladnej doprave</w:t>
      </w:r>
    </w:p>
    <w:p w:rsidR="00391A6E" w:rsidRPr="00C46775" w:rsidRDefault="00391A6E" w:rsidP="00391A6E">
      <w:pPr>
        <w:pStyle w:val="Zhlavie30"/>
        <w:keepNext/>
        <w:keepLines/>
        <w:shd w:val="clear" w:color="auto" w:fill="auto"/>
        <w:spacing w:before="0" w:line="240" w:lineRule="auto"/>
        <w:ind w:right="278"/>
        <w:rPr>
          <w:rFonts w:ascii="Times New Roman" w:hAnsi="Times New Roman" w:cs="Times New Roman"/>
        </w:rPr>
      </w:pPr>
    </w:p>
    <w:p w:rsidR="007B4C1F" w:rsidRPr="00C46775" w:rsidRDefault="007B4C1F" w:rsidP="00391A6E">
      <w:pPr>
        <w:pStyle w:val="Zhlavie50"/>
        <w:keepNext/>
        <w:keepLines/>
        <w:shd w:val="clear" w:color="auto" w:fill="auto"/>
        <w:spacing w:after="244"/>
        <w:ind w:right="20"/>
        <w:rPr>
          <w:rFonts w:ascii="Times New Roman" w:hAnsi="Times New Roman" w:cs="Times New Roman"/>
          <w:sz w:val="24"/>
          <w:szCs w:val="24"/>
        </w:rPr>
      </w:pPr>
      <w:r w:rsidRPr="00C46775">
        <w:rPr>
          <w:rFonts w:ascii="Times New Roman" w:hAnsi="Times New Roman" w:cs="Times New Roman"/>
          <w:sz w:val="24"/>
          <w:szCs w:val="24"/>
        </w:rPr>
        <w:t xml:space="preserve">Článok 6 </w:t>
      </w:r>
      <w:r w:rsidR="00391A6E">
        <w:rPr>
          <w:rFonts w:ascii="Times New Roman" w:hAnsi="Times New Roman" w:cs="Times New Roman"/>
          <w:sz w:val="24"/>
          <w:szCs w:val="24"/>
        </w:rPr>
        <w:t xml:space="preserve">- </w:t>
      </w:r>
      <w:r w:rsidRPr="00C46775">
        <w:rPr>
          <w:rFonts w:ascii="Times New Roman" w:hAnsi="Times New Roman" w:cs="Times New Roman"/>
          <w:sz w:val="24"/>
          <w:szCs w:val="24"/>
        </w:rPr>
        <w:t>Základné ustanovenie k zmluve o preprave vecí vo vnútroštátnej cestnej nákladnej doprave</w:t>
      </w:r>
    </w:p>
    <w:p w:rsidR="007B4C1F" w:rsidRPr="00C46775" w:rsidRDefault="007B4C1F" w:rsidP="007B4C1F">
      <w:pPr>
        <w:pStyle w:val="Zkladntext1"/>
        <w:numPr>
          <w:ilvl w:val="0"/>
          <w:numId w:val="17"/>
        </w:numPr>
        <w:shd w:val="clear" w:color="auto" w:fill="auto"/>
        <w:spacing w:after="64"/>
        <w:ind w:left="640" w:right="580" w:hanging="420"/>
        <w:rPr>
          <w:rFonts w:ascii="Times New Roman" w:hAnsi="Times New Roman" w:cs="Times New Roman"/>
        </w:rPr>
      </w:pPr>
      <w:r w:rsidRPr="00C46775">
        <w:rPr>
          <w:rFonts w:ascii="Times New Roman" w:hAnsi="Times New Roman" w:cs="Times New Roman"/>
        </w:rPr>
        <w:t xml:space="preserve"> Ak si prepravu u dopravcu objedná podnikateľský subjekt a dôjde k uzavretiu zmluvy o preprave bude sa riadiť ustanoveniami §§ 610-629 o zmluve o preprave vecí podľa zákona č. 513/1991 Zb. Obchodný zákonník.</w:t>
      </w:r>
    </w:p>
    <w:p w:rsidR="007B4C1F" w:rsidRPr="00C46775" w:rsidRDefault="007B4C1F" w:rsidP="007B4C1F">
      <w:pPr>
        <w:pStyle w:val="Zkladntext1"/>
        <w:numPr>
          <w:ilvl w:val="0"/>
          <w:numId w:val="17"/>
        </w:numPr>
        <w:shd w:val="clear" w:color="auto" w:fill="auto"/>
        <w:spacing w:after="56" w:line="264" w:lineRule="exact"/>
        <w:ind w:left="640" w:right="200" w:hanging="420"/>
        <w:jc w:val="left"/>
        <w:rPr>
          <w:rFonts w:ascii="Times New Roman" w:hAnsi="Times New Roman" w:cs="Times New Roman"/>
        </w:rPr>
      </w:pPr>
      <w:r w:rsidRPr="00C46775">
        <w:rPr>
          <w:rFonts w:ascii="Times New Roman" w:hAnsi="Times New Roman" w:cs="Times New Roman"/>
        </w:rPr>
        <w:t xml:space="preserve"> Zmluvou o preprave veci sa dopravca zaväzuje odosielateľovi, že prepraví vec (zásielku) z určitého miesta (miesto odoslania) do určitého iného miesta (miesto určenia), a odosielateľ sa zaväzuje zaplatiť mu odplatu (prepravné).</w:t>
      </w:r>
    </w:p>
    <w:p w:rsidR="007B4C1F" w:rsidRPr="00C46775" w:rsidRDefault="007B4C1F" w:rsidP="007B4C1F">
      <w:pPr>
        <w:pStyle w:val="Zkladntext1"/>
        <w:numPr>
          <w:ilvl w:val="0"/>
          <w:numId w:val="17"/>
        </w:numPr>
        <w:shd w:val="clear" w:color="auto" w:fill="auto"/>
        <w:spacing w:after="60"/>
        <w:ind w:left="640" w:right="380" w:hanging="420"/>
        <w:rPr>
          <w:rFonts w:ascii="Times New Roman" w:hAnsi="Times New Roman" w:cs="Times New Roman"/>
        </w:rPr>
      </w:pPr>
      <w:r w:rsidRPr="00C46775">
        <w:rPr>
          <w:rFonts w:ascii="Times New Roman" w:hAnsi="Times New Roman" w:cs="Times New Roman"/>
        </w:rPr>
        <w:t xml:space="preserve"> Dopravca je oprávnený požadovať, aby mu odosielateľ potvrdil požadovanú prepravu v prepravnom doklade, a odosielateľ je oprávnený požadovať, aby mu dopravca písomne potvrdil prevzatie zásielky.</w:t>
      </w:r>
    </w:p>
    <w:p w:rsidR="007B4C1F" w:rsidRPr="00C46775" w:rsidRDefault="007B4C1F" w:rsidP="007B4C1F">
      <w:pPr>
        <w:pStyle w:val="Zkladntext1"/>
        <w:numPr>
          <w:ilvl w:val="0"/>
          <w:numId w:val="17"/>
        </w:numPr>
        <w:shd w:val="clear" w:color="auto" w:fill="auto"/>
        <w:spacing w:after="60"/>
        <w:ind w:left="640" w:right="380" w:hanging="420"/>
        <w:rPr>
          <w:rFonts w:ascii="Times New Roman" w:hAnsi="Times New Roman" w:cs="Times New Roman"/>
        </w:rPr>
      </w:pPr>
      <w:r w:rsidRPr="00C46775">
        <w:rPr>
          <w:rFonts w:ascii="Times New Roman" w:hAnsi="Times New Roman" w:cs="Times New Roman"/>
        </w:rPr>
        <w:t xml:space="preserve"> 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7B4C1F" w:rsidRPr="00C46775" w:rsidRDefault="007B4C1F" w:rsidP="007B4C1F">
      <w:pPr>
        <w:pStyle w:val="Zkladntext1"/>
        <w:numPr>
          <w:ilvl w:val="0"/>
          <w:numId w:val="17"/>
        </w:numPr>
        <w:shd w:val="clear" w:color="auto" w:fill="auto"/>
        <w:spacing w:after="60"/>
        <w:ind w:left="640" w:right="200" w:hanging="420"/>
        <w:jc w:val="left"/>
        <w:rPr>
          <w:rFonts w:ascii="Times New Roman" w:hAnsi="Times New Roman" w:cs="Times New Roman"/>
        </w:rPr>
      </w:pPr>
      <w:r w:rsidRPr="00C46775">
        <w:rPr>
          <w:rFonts w:ascii="Times New Roman" w:hAnsi="Times New Roman" w:cs="Times New Roman"/>
        </w:rPr>
        <w:t xml:space="preserve"> Ak nevyplýva zo zmluvy niečo iné, zmluva zaniká, ak odosielateľ nepožiadal dopravcu o prevzatie zásielky v čase určenom v zmluve, inak do šiestich mesiacov od uzavretia zmluvy.</w:t>
      </w:r>
    </w:p>
    <w:p w:rsidR="007B4C1F" w:rsidRPr="00C46775" w:rsidRDefault="007B4C1F" w:rsidP="007B4C1F">
      <w:pPr>
        <w:pStyle w:val="Zkladntext1"/>
        <w:numPr>
          <w:ilvl w:val="0"/>
          <w:numId w:val="17"/>
        </w:numPr>
        <w:shd w:val="clear" w:color="auto" w:fill="auto"/>
        <w:spacing w:after="60"/>
        <w:ind w:left="640" w:right="200" w:hanging="420"/>
        <w:jc w:val="left"/>
        <w:rPr>
          <w:rFonts w:ascii="Times New Roman" w:hAnsi="Times New Roman" w:cs="Times New Roman"/>
        </w:rPr>
      </w:pPr>
      <w:r w:rsidRPr="00C46775">
        <w:rPr>
          <w:rFonts w:ascii="Times New Roman" w:hAnsi="Times New Roman" w:cs="Times New Roman"/>
        </w:rPr>
        <w:t xml:space="preserve"> Dopravca je povinný prepravu vykonať do miesta určenia s odbornou starostlivosťou v dohodnutej lehote, inak bez zbytočného odkladu. Pri pochybnostiach začína lehota plynúť dňom nasledujúcim po prevzatí zásielky dopravcom.</w:t>
      </w:r>
    </w:p>
    <w:p w:rsidR="007B4C1F" w:rsidRPr="00C46775" w:rsidRDefault="007B4C1F" w:rsidP="007B4C1F">
      <w:pPr>
        <w:pStyle w:val="Zkladntext1"/>
        <w:numPr>
          <w:ilvl w:val="0"/>
          <w:numId w:val="17"/>
        </w:numPr>
        <w:shd w:val="clear" w:color="auto" w:fill="auto"/>
        <w:spacing w:after="60"/>
        <w:ind w:left="640" w:right="200" w:hanging="420"/>
        <w:jc w:val="left"/>
        <w:rPr>
          <w:rFonts w:ascii="Times New Roman" w:hAnsi="Times New Roman" w:cs="Times New Roman"/>
        </w:rPr>
      </w:pPr>
      <w:r w:rsidRPr="00C46775">
        <w:rPr>
          <w:rFonts w:ascii="Times New Roman" w:hAnsi="Times New Roman" w:cs="Times New Roman"/>
        </w:rPr>
        <w:t xml:space="preserve"> Ak je dopravcovi známy príjemca zásielky, je povinný doručiť mu zásielku, alebo ak má podľa zmluvy príjemca zásielku v mieste určenia vyzdvihnúť, oznámiť mu ukončenie prepravy.</w:t>
      </w:r>
    </w:p>
    <w:p w:rsidR="007B4C1F" w:rsidRPr="00C46775" w:rsidRDefault="007B4C1F" w:rsidP="007B4C1F">
      <w:pPr>
        <w:pStyle w:val="Zkladntext1"/>
        <w:numPr>
          <w:ilvl w:val="0"/>
          <w:numId w:val="17"/>
        </w:numPr>
        <w:shd w:val="clear" w:color="auto" w:fill="auto"/>
        <w:spacing w:after="64"/>
        <w:ind w:left="640" w:right="200" w:hanging="420"/>
        <w:jc w:val="left"/>
        <w:rPr>
          <w:rFonts w:ascii="Times New Roman" w:hAnsi="Times New Roman" w:cs="Times New Roman"/>
        </w:rPr>
      </w:pPr>
      <w:r w:rsidRPr="00C46775">
        <w:rPr>
          <w:rFonts w:ascii="Times New Roman" w:hAnsi="Times New Roman" w:cs="Times New Roman"/>
        </w:rPr>
        <w:t xml:space="preserve"> Pokiaľ dopravca zásielku nevydal príjemcovi, je odosielateľ oprávnený požadovať, aby preprava bola prerušená a zásielka mu bola vrátená, alebo aby s ňou bolo naložené inak, a uhradí účelne vynaložené náklady s tým spojené.</w:t>
      </w:r>
    </w:p>
    <w:p w:rsidR="007B4C1F" w:rsidRPr="00C46775" w:rsidRDefault="007B4C1F" w:rsidP="007B4C1F">
      <w:pPr>
        <w:pStyle w:val="Zkladntext1"/>
        <w:numPr>
          <w:ilvl w:val="0"/>
          <w:numId w:val="17"/>
        </w:numPr>
        <w:shd w:val="clear" w:color="auto" w:fill="auto"/>
        <w:spacing w:after="56" w:line="264" w:lineRule="exact"/>
        <w:ind w:left="640" w:right="200" w:hanging="420"/>
        <w:jc w:val="left"/>
        <w:rPr>
          <w:rFonts w:ascii="Times New Roman" w:hAnsi="Times New Roman" w:cs="Times New Roman"/>
        </w:rPr>
      </w:pPr>
      <w:r w:rsidRPr="00C46775">
        <w:rPr>
          <w:rFonts w:ascii="Times New Roman" w:hAnsi="Times New Roman" w:cs="Times New Roman"/>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rsidR="007B4C1F" w:rsidRPr="00C46775" w:rsidRDefault="007B4C1F" w:rsidP="007B4C1F">
      <w:pPr>
        <w:pStyle w:val="Zkladntext1"/>
        <w:numPr>
          <w:ilvl w:val="0"/>
          <w:numId w:val="17"/>
        </w:numPr>
        <w:shd w:val="clear" w:color="auto" w:fill="auto"/>
        <w:tabs>
          <w:tab w:val="right" w:pos="8169"/>
        </w:tabs>
        <w:spacing w:after="0"/>
        <w:ind w:left="640" w:right="200" w:hanging="420"/>
        <w:jc w:val="left"/>
        <w:rPr>
          <w:rFonts w:ascii="Times New Roman" w:hAnsi="Times New Roman" w:cs="Times New Roman"/>
        </w:rPr>
      </w:pPr>
      <w:r w:rsidRPr="00C46775">
        <w:rPr>
          <w:rFonts w:ascii="Times New Roman" w:hAnsi="Times New Roman" w:cs="Times New Roman"/>
        </w:rPr>
        <w:t xml:space="preserve"> Ak si prepravu vecí objedná u dopravcu fyzická osoba nepodnikateľ, dôjde k uzavretiu zmluvy o preprave nákladu podľa §765 a nasledujúcich zákona</w:t>
      </w:r>
      <w:r w:rsidRPr="00C46775">
        <w:rPr>
          <w:rFonts w:ascii="Times New Roman" w:hAnsi="Times New Roman" w:cs="Times New Roman"/>
        </w:rPr>
        <w:tab/>
        <w:t>č. 40/1964 Zb. Občiansky zákonník v znení neskorších predpisov.</w:t>
      </w:r>
    </w:p>
    <w:p w:rsidR="007B4C1F" w:rsidRPr="00C46775" w:rsidRDefault="007B4C1F" w:rsidP="007B4C1F">
      <w:pPr>
        <w:pStyle w:val="Zkladntext1"/>
        <w:shd w:val="clear" w:color="auto" w:fill="auto"/>
        <w:tabs>
          <w:tab w:val="right" w:pos="8169"/>
        </w:tabs>
        <w:spacing w:after="0"/>
        <w:ind w:left="220" w:right="200" w:firstLine="0"/>
        <w:jc w:val="left"/>
        <w:rPr>
          <w:rFonts w:ascii="Times New Roman" w:hAnsi="Times New Roman" w:cs="Times New Roman"/>
        </w:rPr>
      </w:pPr>
    </w:p>
    <w:p w:rsidR="007B4C1F" w:rsidRDefault="007B4C1F" w:rsidP="007B4C1F">
      <w:pPr>
        <w:pStyle w:val="Zkladntext1"/>
        <w:shd w:val="clear" w:color="auto" w:fill="auto"/>
        <w:tabs>
          <w:tab w:val="right" w:pos="8169"/>
        </w:tabs>
        <w:spacing w:after="0"/>
        <w:ind w:left="220" w:right="200" w:firstLine="0"/>
        <w:jc w:val="left"/>
      </w:pPr>
    </w:p>
    <w:p w:rsidR="007B4C1F" w:rsidRDefault="007B4C1F" w:rsidP="007B4C1F">
      <w:pPr>
        <w:pStyle w:val="Zkladntext1"/>
        <w:shd w:val="clear" w:color="auto" w:fill="auto"/>
        <w:tabs>
          <w:tab w:val="right" w:pos="8169"/>
        </w:tabs>
        <w:spacing w:after="0"/>
        <w:ind w:left="220" w:right="200" w:firstLine="0"/>
        <w:jc w:val="left"/>
      </w:pPr>
    </w:p>
    <w:p w:rsidR="007B4C1F" w:rsidRDefault="007B4C1F" w:rsidP="007B4C1F">
      <w:pPr>
        <w:pStyle w:val="Zkladntext1"/>
        <w:shd w:val="clear" w:color="auto" w:fill="auto"/>
        <w:tabs>
          <w:tab w:val="right" w:pos="8169"/>
        </w:tabs>
        <w:spacing w:after="0"/>
        <w:ind w:left="220" w:right="200" w:firstLine="0"/>
        <w:jc w:val="left"/>
      </w:pPr>
    </w:p>
    <w:p w:rsidR="007B4C1F" w:rsidRDefault="007B4C1F" w:rsidP="007B4C1F">
      <w:pPr>
        <w:pStyle w:val="Zkladntext1"/>
        <w:shd w:val="clear" w:color="auto" w:fill="auto"/>
        <w:tabs>
          <w:tab w:val="right" w:pos="8169"/>
        </w:tabs>
        <w:spacing w:after="0"/>
        <w:ind w:left="220" w:right="200" w:firstLine="0"/>
        <w:jc w:val="left"/>
      </w:pPr>
    </w:p>
    <w:p w:rsidR="007B4C1F" w:rsidRDefault="007B4C1F" w:rsidP="007B4C1F">
      <w:pPr>
        <w:pStyle w:val="Zkladntext1"/>
        <w:shd w:val="clear" w:color="auto" w:fill="auto"/>
        <w:tabs>
          <w:tab w:val="right" w:pos="8169"/>
        </w:tabs>
        <w:spacing w:after="0"/>
        <w:ind w:left="220" w:right="200" w:firstLine="0"/>
        <w:jc w:val="left"/>
      </w:pPr>
    </w:p>
    <w:p w:rsidR="007B4C1F" w:rsidRDefault="007B4C1F" w:rsidP="00C46775">
      <w:pPr>
        <w:pStyle w:val="Zkladntext1"/>
        <w:shd w:val="clear" w:color="auto" w:fill="auto"/>
        <w:tabs>
          <w:tab w:val="right" w:pos="8169"/>
        </w:tabs>
        <w:spacing w:after="0"/>
        <w:ind w:right="200" w:firstLine="0"/>
        <w:jc w:val="left"/>
      </w:pPr>
    </w:p>
    <w:p w:rsidR="007B4C1F" w:rsidRPr="00C46775" w:rsidRDefault="007B4C1F" w:rsidP="007B4C1F">
      <w:pPr>
        <w:pStyle w:val="Zkladntext1"/>
        <w:shd w:val="clear" w:color="auto" w:fill="auto"/>
        <w:tabs>
          <w:tab w:val="right" w:pos="8169"/>
        </w:tabs>
        <w:spacing w:after="0"/>
        <w:ind w:left="220" w:right="200" w:firstLine="0"/>
        <w:jc w:val="left"/>
        <w:rPr>
          <w:rFonts w:ascii="Times New Roman" w:hAnsi="Times New Roman" w:cs="Times New Roman"/>
          <w:sz w:val="24"/>
          <w:szCs w:val="24"/>
        </w:rPr>
      </w:pPr>
    </w:p>
    <w:p w:rsidR="007B4C1F" w:rsidRPr="00C46775" w:rsidRDefault="007B4C1F" w:rsidP="00391A6E">
      <w:pPr>
        <w:pStyle w:val="Zhlavie50"/>
        <w:keepNext/>
        <w:keepLines/>
        <w:shd w:val="clear" w:color="auto" w:fill="auto"/>
        <w:spacing w:after="244"/>
        <w:ind w:right="20"/>
        <w:rPr>
          <w:rFonts w:ascii="Times New Roman" w:hAnsi="Times New Roman" w:cs="Times New Roman"/>
          <w:sz w:val="24"/>
          <w:szCs w:val="24"/>
        </w:rPr>
      </w:pPr>
      <w:r w:rsidRPr="00C46775">
        <w:rPr>
          <w:rFonts w:ascii="Times New Roman" w:hAnsi="Times New Roman" w:cs="Times New Roman"/>
          <w:sz w:val="24"/>
          <w:szCs w:val="24"/>
        </w:rPr>
        <w:t xml:space="preserve">Článok 7 </w:t>
      </w:r>
      <w:r w:rsidR="00391A6E">
        <w:rPr>
          <w:rFonts w:ascii="Times New Roman" w:hAnsi="Times New Roman" w:cs="Times New Roman"/>
          <w:sz w:val="24"/>
          <w:szCs w:val="24"/>
        </w:rPr>
        <w:t xml:space="preserve">- </w:t>
      </w:r>
      <w:r w:rsidRPr="00C46775">
        <w:rPr>
          <w:rFonts w:ascii="Times New Roman" w:hAnsi="Times New Roman" w:cs="Times New Roman"/>
          <w:sz w:val="24"/>
          <w:szCs w:val="24"/>
        </w:rPr>
        <w:t>Povinnosti objednávateľa prepravy a príjemcu zásielky</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Objednávateľ prepravy najčastejšie odosielateľ je povinný poskytnúť dopravcovi správne údaje o obsahu zásielky a jeho povahe a zodpovedá za škodu spôsobenú dopravcovi porušením tejto povinnosti.</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Odosielateľ je povinný prepravu u dopravcu si objednať. Postačuje aj forma objednávky e</w:t>
      </w:r>
      <w:r w:rsidRPr="00C46775">
        <w:rPr>
          <w:rFonts w:ascii="Times New Roman" w:hAnsi="Times New Roman" w:cs="Times New Roman"/>
        </w:rPr>
        <w:softHyphen/>
        <w:t>mailom, faxom prípadne telefonicky, ak bude následne vystavená písomná forma objednávky pokiaľ sa dopravca s odosielateľom nedohodnú ináč.</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Objednávku prepravy je možno vystaviť na jednu prepravu alebo určitý počet prepráv. Ak sa prepravy budú opakovať a preprava bude trvať dlhšie obdobie je vhodnejšie medzi dopravcom a objednávateľom prepravy uzatvoriť rámcovú prepravnú zmluvu.</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Objednávka prepravy musí obsahovať údaje potrebné na realizáciu prepravy a vystavenie faktúry podľa platnej legislatívy. Pre správne uzavretie prepravnej zmluvy musí objednávka alebo návrh prepravnej zmluvy obsahovať nasledovné údaje:</w:t>
      </w:r>
    </w:p>
    <w:p w:rsidR="007B4C1F" w:rsidRPr="00C46775" w:rsidRDefault="007B4C1F" w:rsidP="007B4C1F">
      <w:pPr>
        <w:pStyle w:val="Zkladntext1"/>
        <w:numPr>
          <w:ilvl w:val="0"/>
          <w:numId w:val="19"/>
        </w:numPr>
        <w:shd w:val="clear" w:color="auto" w:fill="auto"/>
        <w:spacing w:after="60"/>
        <w:ind w:left="720" w:right="20" w:hanging="360"/>
        <w:jc w:val="left"/>
        <w:rPr>
          <w:rFonts w:ascii="Times New Roman" w:hAnsi="Times New Roman" w:cs="Times New Roman"/>
        </w:rPr>
      </w:pPr>
      <w:r w:rsidRPr="00C46775">
        <w:rPr>
          <w:rFonts w:ascii="Times New Roman" w:hAnsi="Times New Roman" w:cs="Times New Roman"/>
        </w:rPr>
        <w:t xml:space="preserve"> obchodné meno objednávateľa prepravy, adresu, IČO, IČ DPH, e-mail, číslo telefónu a podľa potreby aj iné kontaktné údaje,</w:t>
      </w:r>
    </w:p>
    <w:p w:rsidR="007B4C1F" w:rsidRPr="00C46775" w:rsidRDefault="007B4C1F" w:rsidP="007B4C1F">
      <w:pPr>
        <w:pStyle w:val="Zkladntext1"/>
        <w:numPr>
          <w:ilvl w:val="0"/>
          <w:numId w:val="19"/>
        </w:numPr>
        <w:shd w:val="clear" w:color="auto" w:fill="auto"/>
        <w:spacing w:after="0"/>
        <w:ind w:left="720" w:right="20" w:hanging="360"/>
        <w:jc w:val="left"/>
        <w:rPr>
          <w:rFonts w:ascii="Times New Roman" w:hAnsi="Times New Roman" w:cs="Times New Roman"/>
        </w:rPr>
      </w:pPr>
      <w:r w:rsidRPr="00C46775">
        <w:rPr>
          <w:rFonts w:ascii="Times New Roman" w:hAnsi="Times New Roman" w:cs="Times New Roman"/>
        </w:rPr>
        <w:t xml:space="preserve"> informácie o zásielke (druh, hrubú hmotnosť (hmotnosť vrátane obalu a aj palety), počet kusov, rozmery, požiadavky na upevnenie a pod.),</w:t>
      </w:r>
    </w:p>
    <w:p w:rsidR="007B4C1F" w:rsidRPr="00C46775" w:rsidRDefault="007B4C1F" w:rsidP="007B4C1F">
      <w:pPr>
        <w:pStyle w:val="Zkladntext1"/>
        <w:numPr>
          <w:ilvl w:val="0"/>
          <w:numId w:val="19"/>
        </w:numPr>
        <w:shd w:val="clear" w:color="auto" w:fill="auto"/>
        <w:spacing w:after="0" w:line="389" w:lineRule="exact"/>
        <w:ind w:left="720" w:hanging="360"/>
        <w:jc w:val="left"/>
        <w:rPr>
          <w:rFonts w:ascii="Times New Roman" w:hAnsi="Times New Roman" w:cs="Times New Roman"/>
        </w:rPr>
      </w:pPr>
      <w:r w:rsidRPr="00C46775">
        <w:rPr>
          <w:rFonts w:ascii="Times New Roman" w:hAnsi="Times New Roman" w:cs="Times New Roman"/>
        </w:rPr>
        <w:t xml:space="preserve"> miesto odoslania a miesto určenia zásielky (presnú adresu),</w:t>
      </w:r>
    </w:p>
    <w:p w:rsidR="007B4C1F" w:rsidRPr="00C46775" w:rsidRDefault="007B4C1F" w:rsidP="007B4C1F">
      <w:pPr>
        <w:pStyle w:val="Zkladntext1"/>
        <w:numPr>
          <w:ilvl w:val="0"/>
          <w:numId w:val="19"/>
        </w:numPr>
        <w:shd w:val="clear" w:color="auto" w:fill="auto"/>
        <w:spacing w:after="0" w:line="389" w:lineRule="exact"/>
        <w:ind w:left="720" w:hanging="360"/>
        <w:jc w:val="left"/>
        <w:rPr>
          <w:rFonts w:ascii="Times New Roman" w:hAnsi="Times New Roman" w:cs="Times New Roman"/>
        </w:rPr>
      </w:pPr>
      <w:r w:rsidRPr="00C46775">
        <w:rPr>
          <w:rFonts w:ascii="Times New Roman" w:hAnsi="Times New Roman" w:cs="Times New Roman"/>
        </w:rPr>
        <w:t xml:space="preserve"> ak je požadovaný tak aj čas nakládky a čas vykládky,</w:t>
      </w:r>
    </w:p>
    <w:p w:rsidR="007B4C1F" w:rsidRPr="00C46775" w:rsidRDefault="007B4C1F" w:rsidP="007B4C1F">
      <w:pPr>
        <w:pStyle w:val="Zkladntext1"/>
        <w:numPr>
          <w:ilvl w:val="0"/>
          <w:numId w:val="19"/>
        </w:numPr>
        <w:shd w:val="clear" w:color="auto" w:fill="auto"/>
        <w:spacing w:after="0" w:line="389" w:lineRule="exact"/>
        <w:ind w:left="720" w:hanging="360"/>
        <w:jc w:val="left"/>
        <w:rPr>
          <w:rFonts w:ascii="Times New Roman" w:hAnsi="Times New Roman" w:cs="Times New Roman"/>
        </w:rPr>
      </w:pPr>
      <w:r w:rsidRPr="00C46775">
        <w:rPr>
          <w:rFonts w:ascii="Times New Roman" w:hAnsi="Times New Roman" w:cs="Times New Roman"/>
        </w:rPr>
        <w:t xml:space="preserve"> pri zásielkach prepravovaných do opravy aj informácie o druhu a rozsahu poškodenia.</w:t>
      </w:r>
    </w:p>
    <w:p w:rsidR="007B4C1F" w:rsidRPr="00C46775" w:rsidRDefault="007B4C1F" w:rsidP="007B4C1F">
      <w:pPr>
        <w:pStyle w:val="Zkladntext1"/>
        <w:numPr>
          <w:ilvl w:val="0"/>
          <w:numId w:val="19"/>
        </w:numPr>
        <w:shd w:val="clear" w:color="auto" w:fill="auto"/>
        <w:spacing w:after="456" w:line="389" w:lineRule="exact"/>
        <w:ind w:left="720" w:hanging="360"/>
        <w:jc w:val="left"/>
        <w:rPr>
          <w:rFonts w:ascii="Times New Roman" w:hAnsi="Times New Roman" w:cs="Times New Roman"/>
        </w:rPr>
      </w:pPr>
      <w:r w:rsidRPr="00C46775">
        <w:rPr>
          <w:rFonts w:ascii="Times New Roman" w:hAnsi="Times New Roman" w:cs="Times New Roman"/>
        </w:rPr>
        <w:t xml:space="preserve"> dohodnutú odplatu za vykonanie prepravy (cenu za prepravu).</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Objednávka prepravy musí byť podaná tak, aby medzi dňom prevzatia objednávky dopravcom a dňom požadovanej prepravy uplynuli dva pracovné dni pokiaľ nebolo dohodnuté inak.</w:t>
      </w:r>
    </w:p>
    <w:p w:rsidR="007B4C1F" w:rsidRPr="00C46775" w:rsidRDefault="007B4C1F" w:rsidP="007B4C1F">
      <w:pPr>
        <w:pStyle w:val="Zkladntext1"/>
        <w:numPr>
          <w:ilvl w:val="0"/>
          <w:numId w:val="18"/>
        </w:numPr>
        <w:shd w:val="clear" w:color="auto" w:fill="auto"/>
        <w:spacing w:after="60"/>
        <w:ind w:left="360" w:right="20" w:hanging="360"/>
        <w:rPr>
          <w:rFonts w:ascii="Times New Roman" w:hAnsi="Times New Roman" w:cs="Times New Roman"/>
        </w:rPr>
      </w:pPr>
      <w:r w:rsidRPr="00C46775">
        <w:rPr>
          <w:rFonts w:ascii="Times New Roman" w:hAnsi="Times New Roman" w:cs="Times New Roman"/>
        </w:rPr>
        <w:t xml:space="preserve"> Ak sú na vykonávanie prepravy potrebné osobitné listiny, je odosielateľ povinný odovzdať ich dopravcovi najneskôr pri odovzdaní zásielky na prepravu. Odosielateľ zodpovedá za škodu spôsobenú dopravcovi ich neodovzdaním alebo ich nesprávnosťou.</w:t>
      </w:r>
    </w:p>
    <w:p w:rsidR="007B4C1F" w:rsidRPr="00C46775" w:rsidRDefault="007B4C1F" w:rsidP="007B4C1F">
      <w:pPr>
        <w:pStyle w:val="Zkladntext1"/>
        <w:numPr>
          <w:ilvl w:val="0"/>
          <w:numId w:val="18"/>
        </w:numPr>
        <w:shd w:val="clear" w:color="auto" w:fill="auto"/>
        <w:spacing w:after="64"/>
        <w:ind w:left="360" w:right="20" w:hanging="360"/>
        <w:rPr>
          <w:rFonts w:ascii="Times New Roman" w:hAnsi="Times New Roman" w:cs="Times New Roman"/>
        </w:rPr>
      </w:pPr>
      <w:r w:rsidRPr="00C46775">
        <w:rPr>
          <w:rFonts w:ascii="Times New Roman" w:hAnsi="Times New Roman" w:cs="Times New Roman"/>
        </w:rPr>
        <w:t xml:space="preserve"> Objednávateľ je povinný pri objednávaní prepravy informovať dopravcu o vyššej cene zásielky ako je bežná trhová cena.</w:t>
      </w:r>
    </w:p>
    <w:p w:rsidR="007B4C1F" w:rsidRPr="00C46775" w:rsidRDefault="007B4C1F" w:rsidP="007B4C1F">
      <w:pPr>
        <w:pStyle w:val="Zkladntext1"/>
        <w:numPr>
          <w:ilvl w:val="0"/>
          <w:numId w:val="18"/>
        </w:numPr>
        <w:shd w:val="clear" w:color="auto" w:fill="auto"/>
        <w:spacing w:after="111" w:line="264" w:lineRule="exact"/>
        <w:ind w:left="360" w:right="20" w:hanging="360"/>
        <w:rPr>
          <w:rFonts w:ascii="Times New Roman" w:hAnsi="Times New Roman" w:cs="Times New Roman"/>
        </w:rPr>
      </w:pPr>
      <w:r w:rsidRPr="00C46775">
        <w:rPr>
          <w:rFonts w:ascii="Times New Roman" w:hAnsi="Times New Roman" w:cs="Times New Roman"/>
        </w:rPr>
        <w:t xml:space="preserve"> Pri preprave tovaru, ktorého cena je vyššia ako 50.000,-Eur je objednávateľ povinný oznámiť a dokladovať dopravcovi túto hodnotu vzhľadom na poistenie zodpovednosti dopravcu pri preprave zásielky.</w:t>
      </w:r>
    </w:p>
    <w:p w:rsidR="007B4C1F" w:rsidRPr="00C46775" w:rsidRDefault="007B4C1F" w:rsidP="007B4C1F">
      <w:pPr>
        <w:pStyle w:val="Zkladntext1"/>
        <w:numPr>
          <w:ilvl w:val="0"/>
          <w:numId w:val="18"/>
        </w:numPr>
        <w:shd w:val="clear" w:color="auto" w:fill="auto"/>
        <w:spacing w:after="93" w:line="200" w:lineRule="exact"/>
        <w:ind w:left="360" w:hanging="360"/>
        <w:rPr>
          <w:rFonts w:ascii="Times New Roman" w:hAnsi="Times New Roman" w:cs="Times New Roman"/>
        </w:rPr>
      </w:pPr>
      <w:r w:rsidRPr="00C46775">
        <w:rPr>
          <w:rFonts w:ascii="Times New Roman" w:hAnsi="Times New Roman" w:cs="Times New Roman"/>
        </w:rPr>
        <w:t xml:space="preserve"> Dopravca je povinný na požiadanie odosielateľa prevzatie zásielky písomne potvrdiť.</w:t>
      </w:r>
    </w:p>
    <w:p w:rsidR="007B4C1F" w:rsidRPr="00C46775" w:rsidRDefault="007B4C1F" w:rsidP="007B4C1F">
      <w:pPr>
        <w:pStyle w:val="Zkladntext1"/>
        <w:numPr>
          <w:ilvl w:val="0"/>
          <w:numId w:val="18"/>
        </w:numPr>
        <w:shd w:val="clear" w:color="auto" w:fill="auto"/>
        <w:spacing w:after="115"/>
        <w:ind w:left="360" w:right="20" w:hanging="360"/>
        <w:rPr>
          <w:rFonts w:ascii="Times New Roman" w:hAnsi="Times New Roman" w:cs="Times New Roman"/>
        </w:rPr>
      </w:pPr>
      <w:r w:rsidRPr="00C46775">
        <w:rPr>
          <w:rFonts w:ascii="Times New Roman" w:hAnsi="Times New Roman" w:cs="Times New Roman"/>
        </w:rPr>
        <w:t xml:space="preserve"> Prepravná zmluva vzniká medzi objednávateľom (odosielateľom alebo príjemcom) a dopravcom</w:t>
      </w:r>
    </w:p>
    <w:p w:rsidR="007B4C1F" w:rsidRPr="00C46775" w:rsidRDefault="007B4C1F" w:rsidP="007B4C1F">
      <w:pPr>
        <w:pStyle w:val="Zkladntext1"/>
        <w:numPr>
          <w:ilvl w:val="0"/>
          <w:numId w:val="20"/>
        </w:numPr>
        <w:shd w:val="clear" w:color="auto" w:fill="auto"/>
        <w:spacing w:after="138" w:line="200" w:lineRule="exact"/>
        <w:ind w:left="720" w:hanging="360"/>
        <w:jc w:val="left"/>
        <w:rPr>
          <w:rFonts w:ascii="Times New Roman" w:hAnsi="Times New Roman" w:cs="Times New Roman"/>
        </w:rPr>
      </w:pPr>
      <w:r w:rsidRPr="00C46775">
        <w:rPr>
          <w:rFonts w:ascii="Times New Roman" w:hAnsi="Times New Roman" w:cs="Times New Roman"/>
        </w:rPr>
        <w:t xml:space="preserve"> prijatím objednávky dopravcom,</w:t>
      </w:r>
    </w:p>
    <w:p w:rsidR="007B4C1F" w:rsidRPr="00C46775" w:rsidRDefault="007B4C1F" w:rsidP="000A7DD0">
      <w:pPr>
        <w:pStyle w:val="Zkladntext1"/>
        <w:numPr>
          <w:ilvl w:val="0"/>
          <w:numId w:val="20"/>
        </w:numPr>
        <w:shd w:val="clear" w:color="auto" w:fill="auto"/>
        <w:spacing w:after="0" w:line="360" w:lineRule="auto"/>
        <w:ind w:left="720" w:hanging="360"/>
        <w:jc w:val="left"/>
        <w:rPr>
          <w:rFonts w:ascii="Times New Roman" w:hAnsi="Times New Roman" w:cs="Times New Roman"/>
        </w:rPr>
      </w:pPr>
      <w:r w:rsidRPr="00C46775">
        <w:rPr>
          <w:rFonts w:ascii="Times New Roman" w:hAnsi="Times New Roman" w:cs="Times New Roman"/>
        </w:rPr>
        <w:t xml:space="preserve"> ak ide o prepravu, ktorú nie je potrebné objednávať tak začatím prepravy,</w:t>
      </w:r>
    </w:p>
    <w:p w:rsidR="007B4C1F" w:rsidRDefault="000A7DD0" w:rsidP="00391A6E">
      <w:pPr>
        <w:pStyle w:val="Zkladntext1"/>
        <w:numPr>
          <w:ilvl w:val="0"/>
          <w:numId w:val="20"/>
        </w:numPr>
        <w:shd w:val="clear" w:color="auto" w:fill="auto"/>
        <w:spacing w:after="0" w:line="360" w:lineRule="auto"/>
        <w:ind w:left="720" w:hanging="360"/>
        <w:jc w:val="left"/>
      </w:pPr>
      <w:r w:rsidRPr="00C46775">
        <w:rPr>
          <w:rFonts w:ascii="Times New Roman" w:hAnsi="Times New Roman" w:cs="Times New Roman"/>
        </w:rPr>
        <w:t>prevzatím zásielky k preprave.</w:t>
      </w:r>
    </w:p>
    <w:p w:rsidR="000A7DD0" w:rsidRPr="0027460C" w:rsidRDefault="000A7DD0" w:rsidP="000A7DD0">
      <w:pPr>
        <w:pStyle w:val="Zkladntext1"/>
        <w:numPr>
          <w:ilvl w:val="0"/>
          <w:numId w:val="21"/>
        </w:numPr>
        <w:shd w:val="clear" w:color="auto" w:fill="auto"/>
        <w:tabs>
          <w:tab w:val="left" w:pos="883"/>
        </w:tabs>
        <w:spacing w:after="79" w:line="200" w:lineRule="exact"/>
        <w:rPr>
          <w:rFonts w:ascii="Times New Roman" w:hAnsi="Times New Roman" w:cs="Times New Roman"/>
        </w:rPr>
      </w:pPr>
      <w:r w:rsidRPr="0027460C">
        <w:rPr>
          <w:rFonts w:ascii="Times New Roman" w:hAnsi="Times New Roman" w:cs="Times New Roman"/>
        </w:rPr>
        <w:t>Objednávka je prijatá</w:t>
      </w:r>
    </w:p>
    <w:p w:rsidR="000A7DD0" w:rsidRPr="0027460C" w:rsidRDefault="000A7DD0" w:rsidP="000A7DD0">
      <w:pPr>
        <w:pStyle w:val="Zkladntext1"/>
        <w:numPr>
          <w:ilvl w:val="0"/>
          <w:numId w:val="22"/>
        </w:numPr>
        <w:shd w:val="clear" w:color="auto" w:fill="auto"/>
        <w:spacing w:after="60"/>
        <w:ind w:left="860" w:right="20" w:hanging="300"/>
        <w:rPr>
          <w:rFonts w:ascii="Times New Roman" w:hAnsi="Times New Roman" w:cs="Times New Roman"/>
        </w:rPr>
      </w:pPr>
      <w:r w:rsidRPr="0027460C">
        <w:rPr>
          <w:rFonts w:ascii="Times New Roman" w:hAnsi="Times New Roman" w:cs="Times New Roman"/>
        </w:rPr>
        <w:t xml:space="preserve"> ak dôjde k ústnej alebo telefonickej dohode dopravcu a odosielateľa o rozsahu, čase, prípadne o spôsobe vykonania požadovanej prepravy alebo</w:t>
      </w:r>
    </w:p>
    <w:p w:rsidR="000A7DD0" w:rsidRPr="0027460C" w:rsidRDefault="000A7DD0" w:rsidP="000A7DD0">
      <w:pPr>
        <w:pStyle w:val="Zkladntext1"/>
        <w:numPr>
          <w:ilvl w:val="0"/>
          <w:numId w:val="22"/>
        </w:numPr>
        <w:shd w:val="clear" w:color="auto" w:fill="auto"/>
        <w:spacing w:after="60"/>
        <w:ind w:left="860" w:right="20" w:hanging="300"/>
        <w:rPr>
          <w:rFonts w:ascii="Times New Roman" w:hAnsi="Times New Roman" w:cs="Times New Roman"/>
        </w:rPr>
      </w:pPr>
      <w:r w:rsidRPr="0027460C">
        <w:rPr>
          <w:rFonts w:ascii="Times New Roman" w:hAnsi="Times New Roman" w:cs="Times New Roman"/>
        </w:rPr>
        <w:t xml:space="preserve"> okamžikom, keď písomne, e-mailom, faxom alebo iným hodnoverným spôsobom potvrdenie dopravcom o jej prijatí došlo objednávateľovi; ak žiada odosielateľ takéto potvrdenie, je dopravca povinný vyhovieť,</w:t>
      </w:r>
    </w:p>
    <w:p w:rsidR="00391A6E" w:rsidRDefault="000A7DD0" w:rsidP="000A7DD0">
      <w:pPr>
        <w:pStyle w:val="Zkladntext1"/>
        <w:numPr>
          <w:ilvl w:val="0"/>
          <w:numId w:val="21"/>
        </w:numPr>
        <w:shd w:val="clear" w:color="auto" w:fill="auto"/>
        <w:spacing w:after="60"/>
        <w:ind w:left="560" w:right="20" w:hanging="560"/>
        <w:rPr>
          <w:rFonts w:ascii="Times New Roman" w:hAnsi="Times New Roman" w:cs="Times New Roman"/>
        </w:rPr>
      </w:pPr>
      <w:r w:rsidRPr="00391A6E">
        <w:rPr>
          <w:rFonts w:ascii="Times New Roman" w:hAnsi="Times New Roman" w:cs="Times New Roman"/>
        </w:rPr>
        <w:t xml:space="preserve"> začatím objednanej prepravy dopravcom pokiaľ nebola objednávka prijatá podľa predchádzajúcich bodov.</w:t>
      </w:r>
    </w:p>
    <w:p w:rsidR="000A7DD0" w:rsidRPr="00391A6E" w:rsidRDefault="000A7DD0" w:rsidP="000A7DD0">
      <w:pPr>
        <w:pStyle w:val="Zkladntext1"/>
        <w:numPr>
          <w:ilvl w:val="0"/>
          <w:numId w:val="21"/>
        </w:numPr>
        <w:shd w:val="clear" w:color="auto" w:fill="auto"/>
        <w:spacing w:after="60"/>
        <w:ind w:left="560" w:right="20" w:hanging="560"/>
        <w:rPr>
          <w:rFonts w:ascii="Times New Roman" w:hAnsi="Times New Roman" w:cs="Times New Roman"/>
        </w:rPr>
      </w:pPr>
      <w:r w:rsidRPr="00391A6E">
        <w:rPr>
          <w:rFonts w:ascii="Times New Roman" w:hAnsi="Times New Roman" w:cs="Times New Roman"/>
        </w:rPr>
        <w:t xml:space="preserve"> Ak vyhovie dopravca návrhu príjemcu zásielky na jej ďalšiu prepravu inému príjemcovi vzniká nová prepravná zmluva.</w:t>
      </w:r>
    </w:p>
    <w:p w:rsidR="000A7DD0" w:rsidRPr="0027460C" w:rsidRDefault="000A7DD0" w:rsidP="000A7DD0">
      <w:pPr>
        <w:pStyle w:val="Zkladntext1"/>
        <w:numPr>
          <w:ilvl w:val="0"/>
          <w:numId w:val="21"/>
        </w:numPr>
        <w:shd w:val="clear" w:color="auto" w:fill="auto"/>
        <w:spacing w:after="64"/>
        <w:ind w:left="560" w:right="20" w:hanging="560"/>
        <w:rPr>
          <w:rFonts w:ascii="Times New Roman" w:hAnsi="Times New Roman" w:cs="Times New Roman"/>
        </w:rPr>
      </w:pPr>
      <w:r w:rsidRPr="0027460C">
        <w:rPr>
          <w:rFonts w:ascii="Times New Roman" w:hAnsi="Times New Roman" w:cs="Times New Roman"/>
        </w:rPr>
        <w:t xml:space="preserve"> 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0A7DD0" w:rsidRPr="0027460C" w:rsidRDefault="000A7DD0" w:rsidP="000A7DD0">
      <w:pPr>
        <w:pStyle w:val="Zkladntext1"/>
        <w:numPr>
          <w:ilvl w:val="0"/>
          <w:numId w:val="21"/>
        </w:numPr>
        <w:shd w:val="clear" w:color="auto" w:fill="auto"/>
        <w:spacing w:after="56" w:line="264" w:lineRule="exact"/>
        <w:ind w:left="560" w:right="20" w:hanging="560"/>
        <w:rPr>
          <w:rFonts w:ascii="Times New Roman" w:hAnsi="Times New Roman" w:cs="Times New Roman"/>
        </w:rPr>
      </w:pPr>
      <w:r w:rsidRPr="0027460C">
        <w:rPr>
          <w:rFonts w:ascii="Times New Roman" w:hAnsi="Times New Roman" w:cs="Times New Roman"/>
        </w:rPr>
        <w:t xml:space="preserve"> Až do vydania zásielky má odosielateľ právo dávať za podmienok ustanovených týmto prepravným poriadkom dopravcovi nové príkazy.</w:t>
      </w:r>
    </w:p>
    <w:p w:rsidR="000A7DD0" w:rsidRPr="0027460C" w:rsidRDefault="000A7DD0" w:rsidP="000A7DD0">
      <w:pPr>
        <w:pStyle w:val="Zkladntext1"/>
        <w:numPr>
          <w:ilvl w:val="0"/>
          <w:numId w:val="21"/>
        </w:numPr>
        <w:shd w:val="clear" w:color="auto" w:fill="auto"/>
        <w:spacing w:after="60"/>
        <w:ind w:left="560" w:right="20" w:hanging="560"/>
        <w:rPr>
          <w:rFonts w:ascii="Times New Roman" w:hAnsi="Times New Roman" w:cs="Times New Roman"/>
        </w:rPr>
      </w:pPr>
      <w:r w:rsidRPr="0027460C">
        <w:rPr>
          <w:rFonts w:ascii="Times New Roman" w:hAnsi="Times New Roman" w:cs="Times New Roman"/>
        </w:rPr>
        <w:t xml:space="preserve"> Dopravcovi prislúcha dohodnutá odplata alebo ak nebola dohodnutá, odplata obvyklá v čase uzavretia zmluvy s prihliadnutím na obsah záväzku dopravcu.</w:t>
      </w:r>
    </w:p>
    <w:p w:rsidR="000A7DD0" w:rsidRPr="0027460C" w:rsidRDefault="000A7DD0" w:rsidP="000A7DD0">
      <w:pPr>
        <w:pStyle w:val="Zkladntext1"/>
        <w:numPr>
          <w:ilvl w:val="0"/>
          <w:numId w:val="21"/>
        </w:numPr>
        <w:shd w:val="clear" w:color="auto" w:fill="auto"/>
        <w:spacing w:after="60"/>
        <w:ind w:left="560" w:right="20" w:hanging="560"/>
        <w:rPr>
          <w:rFonts w:ascii="Times New Roman" w:hAnsi="Times New Roman" w:cs="Times New Roman"/>
        </w:rPr>
      </w:pPr>
      <w:r w:rsidRPr="0027460C">
        <w:rPr>
          <w:rFonts w:ascii="Times New Roman" w:hAnsi="Times New Roman" w:cs="Times New Roman"/>
        </w:rPr>
        <w:t xml:space="preserve"> Dopravcovi vzniká nárok na prepravné po vykonaní prepravy do miesta určenia, ak zmluva neurčuje za rozhodnú inú cenu.</w:t>
      </w:r>
    </w:p>
    <w:p w:rsidR="000A7DD0" w:rsidRPr="0027460C" w:rsidRDefault="000A7DD0" w:rsidP="000A7DD0">
      <w:pPr>
        <w:pStyle w:val="Zkladntext1"/>
        <w:numPr>
          <w:ilvl w:val="0"/>
          <w:numId w:val="21"/>
        </w:numPr>
        <w:shd w:val="clear" w:color="auto" w:fill="auto"/>
        <w:spacing w:after="60"/>
        <w:ind w:left="560" w:right="20" w:hanging="560"/>
        <w:rPr>
          <w:rFonts w:ascii="Times New Roman" w:hAnsi="Times New Roman" w:cs="Times New Roman"/>
        </w:rPr>
      </w:pPr>
      <w:r w:rsidRPr="0027460C">
        <w:rPr>
          <w:rFonts w:ascii="Times New Roman" w:hAnsi="Times New Roman" w:cs="Times New Roman"/>
        </w:rPr>
        <w:t xml:space="preserve"> Ak nemôže dopravca dokončiť prepravu pre skutočnosti, za ktoré nezodpovedá, má nárok na pomernú časť prepravného s prihliadnutím na už uskutočnenú prepravu.</w:t>
      </w:r>
    </w:p>
    <w:p w:rsidR="000A7DD0" w:rsidRPr="0027460C" w:rsidRDefault="000A7DD0" w:rsidP="000A7DD0">
      <w:pPr>
        <w:pStyle w:val="Zkladntext1"/>
        <w:numPr>
          <w:ilvl w:val="0"/>
          <w:numId w:val="21"/>
        </w:numPr>
        <w:shd w:val="clear" w:color="auto" w:fill="auto"/>
        <w:spacing w:after="64"/>
        <w:ind w:left="560" w:right="20" w:hanging="560"/>
        <w:rPr>
          <w:rFonts w:ascii="Times New Roman" w:hAnsi="Times New Roman" w:cs="Times New Roman"/>
        </w:rPr>
      </w:pPr>
      <w:r w:rsidRPr="0027460C">
        <w:rPr>
          <w:rFonts w:ascii="Times New Roman" w:hAnsi="Times New Roman" w:cs="Times New Roman"/>
        </w:rPr>
        <w:t xml:space="preserve"> 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0A7DD0" w:rsidRPr="0027460C" w:rsidRDefault="000A7DD0" w:rsidP="000A7DD0">
      <w:pPr>
        <w:pStyle w:val="Zkladntext1"/>
        <w:numPr>
          <w:ilvl w:val="0"/>
          <w:numId w:val="21"/>
        </w:numPr>
        <w:shd w:val="clear" w:color="auto" w:fill="auto"/>
        <w:spacing w:after="56" w:line="264" w:lineRule="exact"/>
        <w:ind w:left="560" w:right="20" w:hanging="560"/>
        <w:rPr>
          <w:rFonts w:ascii="Times New Roman" w:hAnsi="Times New Roman" w:cs="Times New Roman"/>
        </w:rPr>
      </w:pPr>
      <w:r w:rsidRPr="0027460C">
        <w:rPr>
          <w:rFonts w:ascii="Times New Roman" w:hAnsi="Times New Roman" w:cs="Times New Roman"/>
        </w:rPr>
        <w:t xml:space="preserve"> Prijatím zásielky preberá príjemca ručenie za úhradu pohľadávok dopravcu voči odosielateľovi za zmluvy týkajúcej sa prepravy prevzatej zásielky, ak o týchto pohľadávkach príjemca vedel alebo musel vedieť.</w:t>
      </w:r>
    </w:p>
    <w:p w:rsidR="000A7DD0" w:rsidRPr="0027460C" w:rsidRDefault="000A7DD0" w:rsidP="000A7DD0">
      <w:pPr>
        <w:pStyle w:val="Zkladntext1"/>
        <w:numPr>
          <w:ilvl w:val="0"/>
          <w:numId w:val="21"/>
        </w:numPr>
        <w:shd w:val="clear" w:color="auto" w:fill="auto"/>
        <w:spacing w:after="0"/>
        <w:ind w:left="560" w:right="20" w:hanging="560"/>
        <w:rPr>
          <w:rFonts w:ascii="Times New Roman" w:hAnsi="Times New Roman" w:cs="Times New Roman"/>
        </w:rPr>
      </w:pPr>
      <w:r w:rsidRPr="0027460C">
        <w:rPr>
          <w:rFonts w:ascii="Times New Roman" w:hAnsi="Times New Roman" w:cs="Times New Roman"/>
        </w:rPr>
        <w:t xml:space="preserve"> Dopravca má na zabezpečenie svojich nárokov vyplývajúcich zo zmluvy zádržné právo k zásielke, dokiaľ s ňou môže nakladať.</w:t>
      </w:r>
    </w:p>
    <w:p w:rsidR="007B4C1F" w:rsidRDefault="007B4C1F"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Pr="0027460C" w:rsidRDefault="000A7DD0" w:rsidP="00391A6E">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 xml:space="preserve">Článok 8 </w:t>
      </w:r>
      <w:r w:rsidR="00391A6E">
        <w:rPr>
          <w:rFonts w:ascii="Times New Roman" w:hAnsi="Times New Roman" w:cs="Times New Roman"/>
          <w:sz w:val="24"/>
          <w:szCs w:val="24"/>
        </w:rPr>
        <w:t xml:space="preserve">- </w:t>
      </w:r>
      <w:r w:rsidRPr="0027460C">
        <w:rPr>
          <w:rFonts w:ascii="Times New Roman" w:hAnsi="Times New Roman" w:cs="Times New Roman"/>
          <w:sz w:val="24"/>
          <w:szCs w:val="24"/>
        </w:rPr>
        <w:t>Zodpovednosť dopravcu za škodu na zásielke a za nedodržanie podmienok prepravy</w:t>
      </w:r>
    </w:p>
    <w:p w:rsidR="000A7DD0" w:rsidRPr="0027460C" w:rsidRDefault="000A7DD0" w:rsidP="0027460C">
      <w:pPr>
        <w:pStyle w:val="Zkladntext1"/>
        <w:numPr>
          <w:ilvl w:val="0"/>
          <w:numId w:val="23"/>
        </w:numPr>
        <w:shd w:val="clear" w:color="auto" w:fill="auto"/>
        <w:spacing w:after="115"/>
        <w:ind w:left="360" w:right="240" w:hanging="360"/>
        <w:rPr>
          <w:rFonts w:ascii="Times New Roman" w:hAnsi="Times New Roman" w:cs="Times New Roman"/>
        </w:rPr>
      </w:pPr>
      <w:r w:rsidRPr="0027460C">
        <w:rPr>
          <w:rFonts w:ascii="Times New Roman" w:hAnsi="Times New Roman" w:cs="Times New Roman"/>
        </w:rPr>
        <w:t xml:space="preserve"> Dopravca zodpovedá za škodu na zásielke, ktorá vznikla po jej prevzatí dopravcom až do jej vydania príjemcovi, ibaže ju dopravca nemohol odvrátiť pri vynaložení odbornej starostlivosti.</w:t>
      </w:r>
    </w:p>
    <w:p w:rsidR="0027460C" w:rsidRPr="0027460C" w:rsidRDefault="000A7DD0" w:rsidP="0027460C">
      <w:pPr>
        <w:pStyle w:val="Zkladntext1"/>
        <w:numPr>
          <w:ilvl w:val="0"/>
          <w:numId w:val="23"/>
        </w:numPr>
        <w:shd w:val="clear" w:color="auto" w:fill="auto"/>
        <w:spacing w:after="674" w:line="200" w:lineRule="exact"/>
        <w:ind w:left="360" w:hanging="360"/>
        <w:rPr>
          <w:rFonts w:ascii="Times New Roman" w:hAnsi="Times New Roman" w:cs="Times New Roman"/>
        </w:rPr>
      </w:pPr>
      <w:r w:rsidRPr="0027460C">
        <w:rPr>
          <w:rFonts w:ascii="Times New Roman" w:hAnsi="Times New Roman" w:cs="Times New Roman"/>
        </w:rPr>
        <w:t xml:space="preserve"> Za škodu na zásielke však dopravca nezodpovedá, ak preukáže, že bola spôsobená:</w:t>
      </w:r>
    </w:p>
    <w:p w:rsidR="000A7DD0" w:rsidRPr="0027460C" w:rsidRDefault="000A7DD0" w:rsidP="0027460C">
      <w:pPr>
        <w:pStyle w:val="Zkladntext1"/>
        <w:numPr>
          <w:ilvl w:val="0"/>
          <w:numId w:val="24"/>
        </w:numPr>
        <w:shd w:val="clear" w:color="auto" w:fill="auto"/>
        <w:spacing w:after="134" w:line="200" w:lineRule="exact"/>
        <w:ind w:left="800" w:hanging="360"/>
        <w:rPr>
          <w:rFonts w:ascii="Times New Roman" w:hAnsi="Times New Roman" w:cs="Times New Roman"/>
        </w:rPr>
      </w:pPr>
      <w:r w:rsidRPr="0027460C">
        <w:rPr>
          <w:rFonts w:ascii="Times New Roman" w:hAnsi="Times New Roman" w:cs="Times New Roman"/>
        </w:rPr>
        <w:t xml:space="preserve"> odosielateľom, príjemcom alebo vlastníkom zásielky,</w:t>
      </w:r>
    </w:p>
    <w:p w:rsidR="0027460C" w:rsidRPr="0027460C" w:rsidRDefault="0027460C" w:rsidP="0027460C">
      <w:pPr>
        <w:pStyle w:val="Zkladntext1"/>
        <w:numPr>
          <w:ilvl w:val="0"/>
          <w:numId w:val="24"/>
        </w:numPr>
        <w:shd w:val="clear" w:color="auto" w:fill="auto"/>
        <w:spacing w:after="134" w:line="200" w:lineRule="exact"/>
        <w:ind w:left="800" w:hanging="360"/>
        <w:rPr>
          <w:rFonts w:ascii="Times New Roman" w:hAnsi="Times New Roman" w:cs="Times New Roman"/>
        </w:rPr>
      </w:pPr>
      <w:r w:rsidRPr="0027460C">
        <w:rPr>
          <w:rFonts w:ascii="Times New Roman" w:hAnsi="Times New Roman" w:cs="Times New Roman"/>
        </w:rPr>
        <w:t>Chybnou alebo prirodzenou povahou obsahu zásielky včítane obvyklého úbytku,</w:t>
      </w:r>
    </w:p>
    <w:p w:rsidR="000A7DD0" w:rsidRPr="0027460C" w:rsidRDefault="000A7DD0" w:rsidP="0027460C">
      <w:pPr>
        <w:pStyle w:val="Zkladntext1"/>
        <w:numPr>
          <w:ilvl w:val="0"/>
          <w:numId w:val="24"/>
        </w:numPr>
        <w:shd w:val="clear" w:color="auto" w:fill="auto"/>
        <w:spacing w:after="60"/>
        <w:ind w:left="800" w:right="360" w:hanging="360"/>
        <w:rPr>
          <w:rFonts w:ascii="Times New Roman" w:hAnsi="Times New Roman" w:cs="Times New Roman"/>
        </w:rPr>
      </w:pPr>
      <w:r w:rsidRPr="0027460C">
        <w:rPr>
          <w:rFonts w:ascii="Times New Roman" w:hAnsi="Times New Roman" w:cs="Times New Roman"/>
        </w:rPr>
        <w:t>okolnosťou, ktorú dopravca nemohol odvrátiť; ide tu o prípady vyššej moci napríklad poškodenie nákladu pri záplavách, zemetrasení, požiari, pádu lavíny a pod.</w:t>
      </w:r>
    </w:p>
    <w:p w:rsidR="000A7DD0" w:rsidRPr="0027460C" w:rsidRDefault="000A7DD0" w:rsidP="0027460C">
      <w:pPr>
        <w:pStyle w:val="Zkladntext1"/>
        <w:numPr>
          <w:ilvl w:val="0"/>
          <w:numId w:val="24"/>
        </w:numPr>
        <w:shd w:val="clear" w:color="auto" w:fill="auto"/>
        <w:spacing w:after="64"/>
        <w:ind w:left="800" w:right="360" w:hanging="360"/>
        <w:rPr>
          <w:rFonts w:ascii="Times New Roman" w:hAnsi="Times New Roman" w:cs="Times New Roman"/>
        </w:rPr>
      </w:pPr>
      <w:r w:rsidRPr="0027460C">
        <w:rPr>
          <w:rFonts w:ascii="Times New Roman" w:hAnsi="Times New Roman" w:cs="Times New Roman"/>
        </w:rPr>
        <w:t xml:space="preserve"> chybným obalom, na ktorý dopravca upozornil odosielateľa pri prevzatí zásielky na prepravu, a ak bol vydaný nákladný list, bola v ňom chyba obalu poznamenaná; ak neupozornil dopravca na chybu obalu, nezodpovedá dopravca za škodu na zásielke vzniknutú v dôsledku tejto chyby len vtedy, ak chyby nebola pri prevzatí zásielky poznateľná. Dopravca má právo zapísať výhrady k obalu a stavu zásielky do prepravného dokladu resp. dodacieho listu, ktorý ostáva u odosielateľa zásielky.</w:t>
      </w:r>
    </w:p>
    <w:p w:rsidR="000A7DD0" w:rsidRPr="0027460C" w:rsidRDefault="000A7DD0" w:rsidP="0027460C">
      <w:pPr>
        <w:pStyle w:val="Zkladntext1"/>
        <w:numPr>
          <w:ilvl w:val="0"/>
          <w:numId w:val="23"/>
        </w:numPr>
        <w:shd w:val="clear" w:color="auto" w:fill="auto"/>
        <w:spacing w:after="56" w:line="264" w:lineRule="exact"/>
        <w:ind w:left="360" w:right="240" w:hanging="360"/>
        <w:rPr>
          <w:rFonts w:ascii="Times New Roman" w:hAnsi="Times New Roman" w:cs="Times New Roman"/>
        </w:rPr>
      </w:pPr>
      <w:r w:rsidRPr="0027460C">
        <w:rPr>
          <w:rFonts w:ascii="Times New Roman" w:hAnsi="Times New Roman" w:cs="Times New Roman"/>
        </w:rPr>
        <w:t xml:space="preserve"> Pri škode na zásielke vzniknutej podľa odseku (2) je dopravca povinný vynaložiť odbornú starostlivosť, aby škoda bola čo najmenšia.</w:t>
      </w:r>
    </w:p>
    <w:p w:rsidR="000A7DD0" w:rsidRPr="0027460C" w:rsidRDefault="000A7DD0" w:rsidP="0027460C">
      <w:pPr>
        <w:pStyle w:val="Zkladntext1"/>
        <w:numPr>
          <w:ilvl w:val="0"/>
          <w:numId w:val="23"/>
        </w:numPr>
        <w:shd w:val="clear" w:color="auto" w:fill="auto"/>
        <w:spacing w:after="60"/>
        <w:ind w:left="360" w:right="240" w:hanging="360"/>
        <w:rPr>
          <w:rFonts w:ascii="Times New Roman" w:hAnsi="Times New Roman" w:cs="Times New Roman"/>
        </w:rPr>
      </w:pPr>
      <w:r w:rsidRPr="0027460C">
        <w:rPr>
          <w:rFonts w:ascii="Times New Roman" w:hAnsi="Times New Roman" w:cs="Times New Roman"/>
        </w:rPr>
        <w:t xml:space="preserve"> Pri strate alebo zničení zásielky je dopravca povinný nahradiť cenu, ktorú zásielka mala v čase, keď bola odovzdaná dopravcovi.</w:t>
      </w:r>
    </w:p>
    <w:p w:rsidR="000A7DD0" w:rsidRPr="0027460C" w:rsidRDefault="000A7DD0" w:rsidP="0027460C">
      <w:pPr>
        <w:pStyle w:val="Zkladntext1"/>
        <w:numPr>
          <w:ilvl w:val="0"/>
          <w:numId w:val="23"/>
        </w:numPr>
        <w:shd w:val="clear" w:color="auto" w:fill="auto"/>
        <w:spacing w:after="60"/>
        <w:ind w:left="360" w:right="240" w:hanging="360"/>
        <w:rPr>
          <w:rFonts w:ascii="Times New Roman" w:hAnsi="Times New Roman" w:cs="Times New Roman"/>
        </w:rPr>
      </w:pPr>
      <w:r w:rsidRPr="0027460C">
        <w:rPr>
          <w:rFonts w:ascii="Times New Roman" w:hAnsi="Times New Roman" w:cs="Times New Roman"/>
        </w:rPr>
        <w:t xml:space="preserve"> Pri poškodení alebo znehodnotení zásielky je dopravca povinný nahradiť rozdiel medzi cenou, ktorú mala zásielka v čase jej prevzatia dopravcom, a cenou, ktorú by v tomto čase mala poškodená alebo znehodnotená zásielka.</w:t>
      </w:r>
    </w:p>
    <w:p w:rsidR="000A7DD0" w:rsidRPr="0027460C" w:rsidRDefault="000A7DD0" w:rsidP="0027460C">
      <w:pPr>
        <w:pStyle w:val="Zkladntext1"/>
        <w:numPr>
          <w:ilvl w:val="0"/>
          <w:numId w:val="23"/>
        </w:numPr>
        <w:shd w:val="clear" w:color="auto" w:fill="auto"/>
        <w:spacing w:after="60"/>
        <w:ind w:left="360" w:right="240" w:hanging="360"/>
        <w:rPr>
          <w:rFonts w:ascii="Times New Roman" w:hAnsi="Times New Roman" w:cs="Times New Roman"/>
        </w:rPr>
      </w:pPr>
      <w:r w:rsidRPr="0027460C">
        <w:rPr>
          <w:rFonts w:ascii="Times New Roman" w:hAnsi="Times New Roman" w:cs="Times New Roman"/>
        </w:rPr>
        <w:t xml:space="preserve"> 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vzniknutú škodu ako aj zavinenie dopravcu jednoznačne preukázať (medzi vzniknutou škodou a zavinením dopravcu musí byť preukázaná príčinná súvislosť).</w:t>
      </w:r>
    </w:p>
    <w:p w:rsidR="000A7DD0" w:rsidRDefault="000A7DD0" w:rsidP="0027460C">
      <w:pPr>
        <w:pStyle w:val="Zkladntext1"/>
        <w:numPr>
          <w:ilvl w:val="0"/>
          <w:numId w:val="23"/>
        </w:numPr>
        <w:shd w:val="clear" w:color="auto" w:fill="auto"/>
        <w:spacing w:after="0"/>
        <w:ind w:left="360" w:right="240" w:hanging="360"/>
        <w:rPr>
          <w:rFonts w:ascii="Times New Roman" w:hAnsi="Times New Roman" w:cs="Times New Roman"/>
        </w:rPr>
      </w:pPr>
      <w:r w:rsidRPr="0027460C">
        <w:rPr>
          <w:rFonts w:ascii="Times New Roman" w:hAnsi="Times New Roman" w:cs="Times New Roman"/>
        </w:rPr>
        <w:t xml:space="preserve"> 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27460C" w:rsidRDefault="0027460C" w:rsidP="0027460C">
      <w:pPr>
        <w:pStyle w:val="Zkladntext1"/>
        <w:numPr>
          <w:ilvl w:val="0"/>
          <w:numId w:val="23"/>
        </w:numPr>
        <w:shd w:val="clear" w:color="auto" w:fill="auto"/>
        <w:spacing w:after="0"/>
        <w:ind w:left="360" w:right="240" w:hanging="360"/>
        <w:rPr>
          <w:rFonts w:ascii="Times New Roman" w:hAnsi="Times New Roman" w:cs="Times New Roman"/>
        </w:rPr>
      </w:pPr>
      <w:r>
        <w:rPr>
          <w:rFonts w:ascii="Times New Roman" w:hAnsi="Times New Roman" w:cs="Times New Roman"/>
        </w:rPr>
        <w:t>Ak nehrozí bezprostredne podstatná škoda na zásielke a ak nie je čas vyžiadať si pokyny odosielateľa alebo ak váha odosielateľa s takými pokynmi, môže dopravca zásielku vhodným spôsobom predať na účet odosielateľa.</w:t>
      </w:r>
    </w:p>
    <w:p w:rsidR="0027460C" w:rsidRDefault="0027460C" w:rsidP="0027460C">
      <w:pPr>
        <w:pStyle w:val="Zkladntext1"/>
        <w:numPr>
          <w:ilvl w:val="0"/>
          <w:numId w:val="23"/>
        </w:numPr>
        <w:shd w:val="clear" w:color="auto" w:fill="auto"/>
        <w:spacing w:after="0"/>
        <w:ind w:left="360" w:right="240" w:hanging="360"/>
        <w:rPr>
          <w:rFonts w:ascii="Times New Roman" w:hAnsi="Times New Roman" w:cs="Times New Roman"/>
        </w:rPr>
      </w:pPr>
      <w:r>
        <w:rPr>
          <w:rFonts w:ascii="Times New Roman" w:hAnsi="Times New Roman" w:cs="Times New Roman"/>
        </w:rPr>
        <w:t>Dopravca môže svoj záväzok plniť pomocou ďalšieho dopravcu a zodpovedá pritom, akoby prepravu uskutočnil sám.</w:t>
      </w:r>
    </w:p>
    <w:p w:rsidR="0027460C" w:rsidRDefault="0027460C" w:rsidP="0027460C">
      <w:pPr>
        <w:pStyle w:val="Zkladntext1"/>
        <w:numPr>
          <w:ilvl w:val="0"/>
          <w:numId w:val="23"/>
        </w:numPr>
        <w:shd w:val="clear" w:color="auto" w:fill="auto"/>
        <w:spacing w:after="0"/>
        <w:ind w:left="360" w:right="240" w:hanging="360"/>
        <w:rPr>
          <w:rFonts w:ascii="Times New Roman" w:hAnsi="Times New Roman" w:cs="Times New Roman"/>
        </w:rPr>
      </w:pPr>
      <w:r>
        <w:rPr>
          <w:rFonts w:ascii="Times New Roman" w:hAnsi="Times New Roman" w:cs="Times New Roman"/>
        </w:rPr>
        <w:t xml:space="preserve"> Za škodu spôsobenú odosielateľovi neuskutočnením prepravy, o ktorej bola už dohodnutá písomná prepravná zmluva zodpovedá dopravca len do výšky preukázaných výdajov spojených so zbytočnou prípravou zásielky k preprave.</w:t>
      </w:r>
    </w:p>
    <w:p w:rsidR="0027460C" w:rsidRDefault="0027460C" w:rsidP="0027460C">
      <w:pPr>
        <w:pStyle w:val="Zkladntext1"/>
        <w:numPr>
          <w:ilvl w:val="0"/>
          <w:numId w:val="23"/>
        </w:numPr>
        <w:shd w:val="clear" w:color="auto" w:fill="auto"/>
        <w:spacing w:after="0"/>
        <w:ind w:left="360" w:right="240" w:hanging="360"/>
        <w:rPr>
          <w:rFonts w:ascii="Times New Roman" w:hAnsi="Times New Roman" w:cs="Times New Roman"/>
        </w:rPr>
      </w:pPr>
      <w:r>
        <w:rPr>
          <w:rFonts w:ascii="Times New Roman" w:hAnsi="Times New Roman" w:cs="Times New Roman"/>
        </w:rPr>
        <w:t>Právo na náhradu škody musí odosielateľ uplatniť u dopravcu len písomne, pričom svoje požiadavky musí zdôvodniť na musí preukázať príčinnú súvislosť medzi vznikom škody a zavinením dopravcu. Ďalej  musí pripojiť doklady preukazujúce oprávnenosť jeho nároku a správnosť výšky požadovanej čiastky a príslušný diel prepravného dokladu.</w:t>
      </w:r>
    </w:p>
    <w:p w:rsidR="0027460C" w:rsidRDefault="0027460C" w:rsidP="0027460C">
      <w:pPr>
        <w:pStyle w:val="Zkladntext1"/>
        <w:numPr>
          <w:ilvl w:val="0"/>
          <w:numId w:val="23"/>
        </w:numPr>
        <w:shd w:val="clear" w:color="auto" w:fill="auto"/>
        <w:spacing w:after="0"/>
        <w:ind w:left="360" w:right="240" w:hanging="360"/>
        <w:rPr>
          <w:rFonts w:ascii="Times New Roman" w:hAnsi="Times New Roman" w:cs="Times New Roman"/>
        </w:rPr>
      </w:pPr>
      <w:r>
        <w:rPr>
          <w:rFonts w:ascii="Times New Roman" w:hAnsi="Times New Roman" w:cs="Times New Roman"/>
        </w:rPr>
        <w:t>Právo na náhradu škody musí odosielateľ uplatniť u dopravcu do šiestich mesiacov od vydanie zásielky príjemcovi alebo ak k vydaniu zásielky nedošlo, do šiestich mesiacov od prevzatia zásielky na prepravu, inak právo zanikne.</w:t>
      </w:r>
    </w:p>
    <w:p w:rsidR="000A7DD0" w:rsidRDefault="000A7DD0" w:rsidP="0027460C">
      <w:pPr>
        <w:pStyle w:val="Zkladntext1"/>
        <w:shd w:val="clear" w:color="auto" w:fill="auto"/>
        <w:spacing w:after="0"/>
        <w:ind w:right="40" w:firstLine="0"/>
        <w:jc w:val="left"/>
      </w:pPr>
      <w:r>
        <w:t xml:space="preserve">    </w:t>
      </w:r>
    </w:p>
    <w:p w:rsidR="000A7DD0" w:rsidRDefault="000A7DD0" w:rsidP="000A7DD0">
      <w:pPr>
        <w:pStyle w:val="Zkladntext1"/>
        <w:shd w:val="clear" w:color="auto" w:fill="auto"/>
        <w:spacing w:after="0"/>
        <w:ind w:right="40" w:firstLine="0"/>
        <w:jc w:val="left"/>
      </w:pPr>
      <w:r>
        <w:t xml:space="preserve">    </w:t>
      </w:r>
    </w:p>
    <w:p w:rsidR="000A7DD0" w:rsidRPr="00391A6E" w:rsidRDefault="000A7DD0" w:rsidP="00391A6E">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Článok 9</w:t>
      </w:r>
      <w:r w:rsidR="00391A6E">
        <w:rPr>
          <w:rFonts w:ascii="Times New Roman" w:hAnsi="Times New Roman" w:cs="Times New Roman"/>
          <w:sz w:val="24"/>
          <w:szCs w:val="24"/>
        </w:rPr>
        <w:t xml:space="preserve"> - </w:t>
      </w:r>
      <w:r w:rsidRPr="00391A6E">
        <w:rPr>
          <w:rFonts w:ascii="Times New Roman" w:hAnsi="Times New Roman" w:cs="Times New Roman"/>
          <w:sz w:val="24"/>
          <w:szCs w:val="24"/>
        </w:rPr>
        <w:t xml:space="preserve"> Podmienky zmeny prepravnej zmluvy a odstúpenia od zmluvy</w:t>
      </w:r>
    </w:p>
    <w:p w:rsidR="000A7DD0" w:rsidRPr="0027460C" w:rsidRDefault="000A7DD0" w:rsidP="000A7DD0">
      <w:pPr>
        <w:pStyle w:val="Zkladntext1"/>
        <w:numPr>
          <w:ilvl w:val="0"/>
          <w:numId w:val="25"/>
        </w:numPr>
        <w:shd w:val="clear" w:color="auto" w:fill="auto"/>
        <w:spacing w:after="115"/>
        <w:ind w:left="600" w:right="40"/>
        <w:rPr>
          <w:rFonts w:ascii="Times New Roman" w:hAnsi="Times New Roman" w:cs="Times New Roman"/>
        </w:rPr>
      </w:pPr>
      <w:r w:rsidRPr="0027460C">
        <w:rPr>
          <w:rFonts w:ascii="Times New Roman" w:hAnsi="Times New Roman" w:cs="Times New Roman"/>
        </w:rPr>
        <w:t xml:space="preserve"> 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0A7DD0" w:rsidRPr="0027460C" w:rsidRDefault="000A7DD0" w:rsidP="000A7DD0">
      <w:pPr>
        <w:pStyle w:val="Zkladntext1"/>
        <w:numPr>
          <w:ilvl w:val="0"/>
          <w:numId w:val="25"/>
        </w:numPr>
        <w:shd w:val="clear" w:color="auto" w:fill="auto"/>
        <w:tabs>
          <w:tab w:val="left" w:pos="509"/>
        </w:tabs>
        <w:spacing w:after="93" w:line="200" w:lineRule="exact"/>
        <w:ind w:left="600"/>
        <w:rPr>
          <w:rFonts w:ascii="Times New Roman" w:hAnsi="Times New Roman" w:cs="Times New Roman"/>
        </w:rPr>
      </w:pPr>
      <w:r w:rsidRPr="0027460C">
        <w:rPr>
          <w:rFonts w:ascii="Times New Roman" w:hAnsi="Times New Roman" w:cs="Times New Roman"/>
        </w:rPr>
        <w:t>Príjemca zásielky môže navrhnúť, aby mu bola vydaná na inom mieste vykládky.</w:t>
      </w:r>
    </w:p>
    <w:p w:rsidR="000A7DD0" w:rsidRPr="0027460C" w:rsidRDefault="000A7DD0" w:rsidP="000A7DD0">
      <w:pPr>
        <w:pStyle w:val="Zkladntext1"/>
        <w:numPr>
          <w:ilvl w:val="0"/>
          <w:numId w:val="25"/>
        </w:numPr>
        <w:shd w:val="clear" w:color="auto" w:fill="auto"/>
        <w:tabs>
          <w:tab w:val="left" w:pos="509"/>
        </w:tabs>
        <w:spacing w:after="115"/>
        <w:ind w:left="600" w:right="40"/>
        <w:rPr>
          <w:rFonts w:ascii="Times New Roman" w:hAnsi="Times New Roman" w:cs="Times New Roman"/>
        </w:rPr>
      </w:pPr>
      <w:r w:rsidRPr="0027460C">
        <w:rPr>
          <w:rFonts w:ascii="Times New Roman" w:hAnsi="Times New Roman" w:cs="Times New Roman"/>
        </w:rPr>
        <w:t>Prepravné a ostatné náklady spojené s realizáciou zmeny prepravnej zmluvy podľa ods. 1 hradí odosielateľ a podľa ods. 2 príjemca.</w:t>
      </w:r>
    </w:p>
    <w:p w:rsidR="000A7DD0" w:rsidRPr="0027460C" w:rsidRDefault="000A7DD0" w:rsidP="000A7DD0">
      <w:pPr>
        <w:pStyle w:val="Zkladntext1"/>
        <w:numPr>
          <w:ilvl w:val="0"/>
          <w:numId w:val="25"/>
        </w:numPr>
        <w:shd w:val="clear" w:color="auto" w:fill="auto"/>
        <w:tabs>
          <w:tab w:val="left" w:pos="509"/>
        </w:tabs>
        <w:spacing w:after="93" w:line="200" w:lineRule="exact"/>
        <w:ind w:left="600"/>
        <w:rPr>
          <w:rFonts w:ascii="Times New Roman" w:hAnsi="Times New Roman" w:cs="Times New Roman"/>
        </w:rPr>
      </w:pPr>
      <w:r w:rsidRPr="0027460C">
        <w:rPr>
          <w:rFonts w:ascii="Times New Roman" w:hAnsi="Times New Roman" w:cs="Times New Roman"/>
        </w:rPr>
        <w:t>O návrhu zmeny prepravnej zmluvy platia tiež ustanovenia čl. 7.</w:t>
      </w:r>
    </w:p>
    <w:p w:rsidR="000A7DD0" w:rsidRPr="0027460C" w:rsidRDefault="000A7DD0" w:rsidP="000A7DD0">
      <w:pPr>
        <w:pStyle w:val="Zkladntext1"/>
        <w:numPr>
          <w:ilvl w:val="0"/>
          <w:numId w:val="25"/>
        </w:numPr>
        <w:shd w:val="clear" w:color="auto" w:fill="auto"/>
        <w:tabs>
          <w:tab w:val="left" w:pos="509"/>
        </w:tabs>
        <w:spacing w:after="60"/>
        <w:ind w:left="600" w:right="40"/>
        <w:rPr>
          <w:rFonts w:ascii="Times New Roman" w:hAnsi="Times New Roman" w:cs="Times New Roman"/>
        </w:rPr>
      </w:pPr>
      <w:r w:rsidRPr="0027460C">
        <w:rPr>
          <w:rFonts w:ascii="Times New Roman" w:hAnsi="Times New Roman" w:cs="Times New Roman"/>
        </w:rPr>
        <w:t>Ak po dojednaní prepravnej zmluvy zanikne potreba prepravy, je odosielateľ povinný oznámiť to bez meškania dopravcovi.</w:t>
      </w:r>
    </w:p>
    <w:p w:rsidR="000A7DD0" w:rsidRPr="0027460C" w:rsidRDefault="000A7DD0" w:rsidP="000A7DD0">
      <w:pPr>
        <w:pStyle w:val="Zkladntext1"/>
        <w:numPr>
          <w:ilvl w:val="0"/>
          <w:numId w:val="25"/>
        </w:numPr>
        <w:shd w:val="clear" w:color="auto" w:fill="auto"/>
        <w:tabs>
          <w:tab w:val="left" w:pos="509"/>
        </w:tabs>
        <w:spacing w:after="64"/>
        <w:ind w:left="600" w:right="40"/>
        <w:rPr>
          <w:rFonts w:ascii="Times New Roman" w:hAnsi="Times New Roman" w:cs="Times New Roman"/>
        </w:rPr>
      </w:pPr>
      <w:r w:rsidRPr="0027460C">
        <w:rPr>
          <w:rFonts w:ascii="Times New Roman" w:hAnsi="Times New Roman" w:cs="Times New Roman"/>
        </w:rPr>
        <w:t>Ak bola preprava odvolaná až po výjazde vozidla na dohodnuté miesto nakládky alebo vozidlo už bolo na takéto miesto pristavené a k podaniu zásielky k preprave nedošlo z príčiny na strane odosielateľa, prislúcha dopravcovi náhrada za vynaložené náklady s tým spojené.</w:t>
      </w:r>
    </w:p>
    <w:p w:rsidR="000A7DD0" w:rsidRPr="0027460C" w:rsidRDefault="000A7DD0" w:rsidP="000A7DD0">
      <w:pPr>
        <w:pStyle w:val="Zkladntext1"/>
        <w:numPr>
          <w:ilvl w:val="0"/>
          <w:numId w:val="25"/>
        </w:numPr>
        <w:shd w:val="clear" w:color="auto" w:fill="auto"/>
        <w:tabs>
          <w:tab w:val="left" w:pos="509"/>
        </w:tabs>
        <w:spacing w:after="56" w:line="264" w:lineRule="exact"/>
        <w:ind w:left="600" w:right="40"/>
        <w:rPr>
          <w:rFonts w:ascii="Times New Roman" w:hAnsi="Times New Roman" w:cs="Times New Roman"/>
        </w:rPr>
      </w:pPr>
      <w:r w:rsidRPr="0027460C">
        <w:rPr>
          <w:rFonts w:ascii="Times New Roman" w:hAnsi="Times New Roman" w:cs="Times New Roman"/>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0A7DD0" w:rsidRPr="0027460C" w:rsidRDefault="000A7DD0" w:rsidP="0027460C">
      <w:pPr>
        <w:pStyle w:val="Zkladntext1"/>
        <w:numPr>
          <w:ilvl w:val="0"/>
          <w:numId w:val="25"/>
        </w:numPr>
        <w:shd w:val="clear" w:color="auto" w:fill="auto"/>
        <w:tabs>
          <w:tab w:val="left" w:pos="509"/>
        </w:tabs>
        <w:spacing w:after="0"/>
        <w:ind w:left="600" w:right="40"/>
        <w:rPr>
          <w:rFonts w:ascii="Times New Roman" w:hAnsi="Times New Roman" w:cs="Times New Roman"/>
        </w:rPr>
      </w:pPr>
      <w:r w:rsidRPr="0027460C">
        <w:rPr>
          <w:rFonts w:ascii="Times New Roman" w:hAnsi="Times New Roman" w:cs="Times New Roman"/>
        </w:rPr>
        <w:t>Ak sa vyskytne po prijatí zásielky na prepravu prekážka, pre ktorú nie je možné prepravu začať alebo v nej pokračovať alebo nie je možné vykonať vydanie zásielky a s odosielateľom nebol dohodnutý ďalší postup pre takýto prípad, je dopravca povinný vyžiadať si bez meškania návrh odosielateľa.</w:t>
      </w:r>
    </w:p>
    <w:p w:rsidR="000A7DD0" w:rsidRPr="0027460C" w:rsidRDefault="000A7DD0" w:rsidP="007B4C1F">
      <w:pPr>
        <w:pStyle w:val="Zkladntext1"/>
        <w:shd w:val="clear" w:color="auto" w:fill="auto"/>
        <w:tabs>
          <w:tab w:val="right" w:pos="8169"/>
        </w:tabs>
        <w:spacing w:after="0"/>
        <w:ind w:right="200" w:firstLine="0"/>
        <w:jc w:val="left"/>
        <w:rPr>
          <w:rFonts w:ascii="Times New Roman" w:hAnsi="Times New Roman" w:cs="Times New Roman"/>
        </w:rPr>
      </w:pPr>
    </w:p>
    <w:p w:rsidR="000A7DD0" w:rsidRPr="0027460C" w:rsidRDefault="000A7DD0" w:rsidP="000A7DD0">
      <w:pPr>
        <w:pStyle w:val="Zkladntext2"/>
        <w:numPr>
          <w:ilvl w:val="0"/>
          <w:numId w:val="26"/>
        </w:numPr>
        <w:shd w:val="clear" w:color="auto" w:fill="auto"/>
        <w:spacing w:after="0"/>
        <w:ind w:right="20"/>
        <w:rPr>
          <w:rFonts w:ascii="Times New Roman" w:hAnsi="Times New Roman" w:cs="Times New Roman"/>
        </w:rPr>
      </w:pPr>
      <w:r w:rsidRPr="0027460C">
        <w:rPr>
          <w:rFonts w:ascii="Times New Roman" w:hAnsi="Times New Roman" w:cs="Times New Roman"/>
        </w:rPr>
        <w:t xml:space="preserve">Dopravca nemusí vyrozumieť odosielateľa, ak ide o prekážku prechodného rázu (napr. nutnosť </w:t>
      </w:r>
    </w:p>
    <w:p w:rsidR="000A7DD0" w:rsidRPr="0027460C" w:rsidRDefault="000A7DD0" w:rsidP="000A7DD0">
      <w:pPr>
        <w:pStyle w:val="Zkladntext2"/>
        <w:shd w:val="clear" w:color="auto" w:fill="auto"/>
        <w:spacing w:after="0"/>
        <w:ind w:right="20" w:firstLine="0"/>
        <w:rPr>
          <w:rFonts w:ascii="Times New Roman" w:hAnsi="Times New Roman" w:cs="Times New Roman"/>
        </w:rPr>
      </w:pPr>
      <w:r w:rsidRPr="0027460C">
        <w:rPr>
          <w:rFonts w:ascii="Times New Roman" w:hAnsi="Times New Roman" w:cs="Times New Roman"/>
        </w:rPr>
        <w:t xml:space="preserve">              preloženia zásielky) a dosiahnutie jeho návrhu by si vyžiadalo dlhšej doby, než bude potrebná k      </w:t>
      </w:r>
    </w:p>
    <w:p w:rsidR="000A7DD0" w:rsidRPr="0027460C" w:rsidRDefault="000A7DD0" w:rsidP="000A7DD0">
      <w:pPr>
        <w:pStyle w:val="Zkladntext2"/>
        <w:shd w:val="clear" w:color="auto" w:fill="auto"/>
        <w:spacing w:after="0"/>
        <w:ind w:right="20" w:firstLine="0"/>
        <w:rPr>
          <w:rFonts w:ascii="Times New Roman" w:hAnsi="Times New Roman" w:cs="Times New Roman"/>
        </w:rPr>
      </w:pPr>
      <w:r w:rsidRPr="0027460C">
        <w:rPr>
          <w:rFonts w:ascii="Times New Roman" w:hAnsi="Times New Roman" w:cs="Times New Roman"/>
        </w:rPr>
        <w:t xml:space="preserve">              odstráneniu prekážky.</w:t>
      </w:r>
    </w:p>
    <w:p w:rsidR="000A7DD0" w:rsidRPr="0027460C" w:rsidRDefault="000A7DD0" w:rsidP="000A7DD0">
      <w:pPr>
        <w:pStyle w:val="Zkladntext2"/>
        <w:numPr>
          <w:ilvl w:val="0"/>
          <w:numId w:val="26"/>
        </w:numPr>
        <w:shd w:val="clear" w:color="auto" w:fill="auto"/>
        <w:spacing w:after="0"/>
        <w:ind w:left="560" w:right="20" w:hanging="560"/>
        <w:rPr>
          <w:rFonts w:ascii="Times New Roman" w:hAnsi="Times New Roman" w:cs="Times New Roman"/>
        </w:rPr>
      </w:pPr>
      <w:r w:rsidRPr="0027460C">
        <w:rPr>
          <w:rFonts w:ascii="Times New Roman" w:hAnsi="Times New Roman" w:cs="Times New Roman"/>
        </w:rPr>
        <w:t xml:space="preserve"> 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0A7DD0" w:rsidRDefault="000A7DD0" w:rsidP="0027460C">
      <w:pPr>
        <w:pStyle w:val="Zkladntext2"/>
        <w:numPr>
          <w:ilvl w:val="0"/>
          <w:numId w:val="26"/>
        </w:numPr>
        <w:shd w:val="clear" w:color="auto" w:fill="auto"/>
        <w:spacing w:after="0"/>
        <w:ind w:left="560" w:right="20" w:hanging="560"/>
        <w:rPr>
          <w:rFonts w:ascii="Times New Roman" w:hAnsi="Times New Roman" w:cs="Times New Roman"/>
        </w:rPr>
      </w:pPr>
      <w:r w:rsidRPr="0027460C">
        <w:rPr>
          <w:rFonts w:ascii="Times New Roman" w:hAnsi="Times New Roman" w:cs="Times New Roman"/>
        </w:rPr>
        <w:t xml:space="preserve"> Ak nie je možno podľa predchádzajúcich ustanovení zásielku vydať príjemcovi ani vrátiť odosielateľovi, obstará dopravca jej uloženie; o uložení zásielky dopravca bez meškania vyrozumie odosielateľa. Náklady spojené so skladovaním hradí odosielateľ.</w:t>
      </w:r>
    </w:p>
    <w:p w:rsidR="00391A6E" w:rsidRPr="0027460C" w:rsidRDefault="00391A6E" w:rsidP="00391A6E">
      <w:pPr>
        <w:pStyle w:val="Zkladntext2"/>
        <w:shd w:val="clear" w:color="auto" w:fill="auto"/>
        <w:spacing w:after="0"/>
        <w:ind w:left="560" w:right="20" w:firstLine="0"/>
        <w:rPr>
          <w:rFonts w:ascii="Times New Roman" w:hAnsi="Times New Roman" w:cs="Times New Roman"/>
        </w:rPr>
      </w:pPr>
    </w:p>
    <w:p w:rsidR="000A7DD0" w:rsidRPr="00391A6E" w:rsidRDefault="000A7DD0" w:rsidP="00391A6E">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 xml:space="preserve">Článok 10 </w:t>
      </w:r>
      <w:r w:rsidR="00391A6E">
        <w:rPr>
          <w:rFonts w:ascii="Times New Roman" w:hAnsi="Times New Roman" w:cs="Times New Roman"/>
          <w:sz w:val="24"/>
          <w:szCs w:val="24"/>
        </w:rPr>
        <w:t xml:space="preserve">- </w:t>
      </w:r>
      <w:r w:rsidRPr="00391A6E">
        <w:rPr>
          <w:rFonts w:ascii="Times New Roman" w:hAnsi="Times New Roman" w:cs="Times New Roman"/>
          <w:sz w:val="24"/>
          <w:szCs w:val="24"/>
        </w:rPr>
        <w:t>Prepravné listiny v nákladnej cestnej doprave</w:t>
      </w:r>
    </w:p>
    <w:p w:rsidR="000A7DD0" w:rsidRPr="0027460C" w:rsidRDefault="000A7DD0" w:rsidP="000A7DD0">
      <w:pPr>
        <w:pStyle w:val="Zkladntext2"/>
        <w:numPr>
          <w:ilvl w:val="0"/>
          <w:numId w:val="27"/>
        </w:numPr>
        <w:shd w:val="clear" w:color="auto" w:fill="auto"/>
        <w:spacing w:after="116" w:line="264" w:lineRule="exact"/>
        <w:ind w:left="360" w:right="20" w:hanging="360"/>
        <w:rPr>
          <w:rFonts w:ascii="Times New Roman" w:hAnsi="Times New Roman" w:cs="Times New Roman"/>
        </w:rPr>
      </w:pPr>
      <w:r w:rsidRPr="0027460C">
        <w:rPr>
          <w:rFonts w:ascii="Times New Roman" w:hAnsi="Times New Roman" w:cs="Times New Roman"/>
        </w:rPr>
        <w:t xml:space="preserve"> 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0A7DD0" w:rsidRPr="0027460C" w:rsidRDefault="000A7DD0" w:rsidP="000A7DD0">
      <w:pPr>
        <w:pStyle w:val="Zkladntext2"/>
        <w:numPr>
          <w:ilvl w:val="0"/>
          <w:numId w:val="27"/>
        </w:numPr>
        <w:shd w:val="clear" w:color="auto" w:fill="auto"/>
        <w:spacing w:after="175"/>
        <w:ind w:left="360" w:right="20" w:hanging="360"/>
        <w:rPr>
          <w:rFonts w:ascii="Times New Roman" w:hAnsi="Times New Roman" w:cs="Times New Roman"/>
        </w:rPr>
      </w:pPr>
      <w:r w:rsidRPr="0027460C">
        <w:rPr>
          <w:rFonts w:ascii="Times New Roman" w:hAnsi="Times New Roman" w:cs="Times New Roman"/>
        </w:rPr>
        <w:t xml:space="preserve"> Prepravná listina sa odovzdáva dopravcovi, ak nebolo dohodnuté inak spolu so zásielkou.</w:t>
      </w:r>
    </w:p>
    <w:tbl>
      <w:tblPr>
        <w:tblOverlap w:val="never"/>
        <w:tblW w:w="6151" w:type="dxa"/>
        <w:tblInd w:w="501" w:type="dxa"/>
        <w:tblLayout w:type="fixed"/>
        <w:tblCellMar>
          <w:left w:w="10" w:type="dxa"/>
          <w:right w:w="10" w:type="dxa"/>
        </w:tblCellMar>
        <w:tblLook w:val="0000" w:firstRow="0" w:lastRow="0" w:firstColumn="0" w:lastColumn="0" w:noHBand="0" w:noVBand="0"/>
      </w:tblPr>
      <w:tblGrid>
        <w:gridCol w:w="296"/>
        <w:gridCol w:w="5855"/>
      </w:tblGrid>
      <w:tr w:rsidR="0027460C" w:rsidRPr="0027460C" w:rsidTr="0027460C">
        <w:trPr>
          <w:trHeight w:hRule="exact" w:val="374"/>
        </w:trPr>
        <w:tc>
          <w:tcPr>
            <w:tcW w:w="296" w:type="dxa"/>
            <w:shd w:val="clear" w:color="auto" w:fill="FFFFFF"/>
          </w:tcPr>
          <w:p w:rsidR="0027460C" w:rsidRPr="0027460C" w:rsidRDefault="0027460C" w:rsidP="0027460C">
            <w:pPr>
              <w:pStyle w:val="Zkladntext2"/>
              <w:framePr w:w="6077" w:wrap="notBeside" w:vAnchor="text" w:hAnchor="text" w:y="461"/>
              <w:shd w:val="clear" w:color="auto" w:fill="auto"/>
              <w:spacing w:after="0" w:line="200" w:lineRule="exact"/>
              <w:ind w:left="40" w:right="-150" w:firstLine="0"/>
              <w:jc w:val="left"/>
              <w:rPr>
                <w:rFonts w:ascii="Times New Roman" w:hAnsi="Times New Roman" w:cs="Times New Roman"/>
              </w:rPr>
            </w:pPr>
            <w:r w:rsidRPr="0027460C">
              <w:rPr>
                <w:rFonts w:ascii="Times New Roman" w:hAnsi="Times New Roman" w:cs="Times New Roman"/>
              </w:rPr>
              <w:t>a)</w:t>
            </w:r>
          </w:p>
        </w:tc>
        <w:tc>
          <w:tcPr>
            <w:tcW w:w="5855" w:type="dxa"/>
            <w:shd w:val="clear" w:color="auto" w:fill="FFFFFF"/>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názov (meno) odosielateľa a príjemcu,</w:t>
            </w:r>
          </w:p>
        </w:tc>
      </w:tr>
      <w:tr w:rsidR="0027460C" w:rsidRPr="0027460C" w:rsidTr="0027460C">
        <w:trPr>
          <w:trHeight w:hRule="exact" w:val="477"/>
        </w:trPr>
        <w:tc>
          <w:tcPr>
            <w:tcW w:w="296"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b)</w:t>
            </w:r>
          </w:p>
        </w:tc>
        <w:tc>
          <w:tcPr>
            <w:tcW w:w="5855"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obvyklé pomenovanie obsahu zásielky a jej obalu,</w:t>
            </w:r>
          </w:p>
        </w:tc>
      </w:tr>
      <w:tr w:rsidR="0027460C" w:rsidRPr="0027460C" w:rsidTr="0027460C">
        <w:trPr>
          <w:trHeight w:hRule="exact" w:val="460"/>
        </w:trPr>
        <w:tc>
          <w:tcPr>
            <w:tcW w:w="296"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c)</w:t>
            </w:r>
          </w:p>
        </w:tc>
        <w:tc>
          <w:tcPr>
            <w:tcW w:w="5855"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počet kusov,</w:t>
            </w:r>
          </w:p>
        </w:tc>
      </w:tr>
      <w:tr w:rsidR="0027460C" w:rsidRPr="0027460C" w:rsidTr="0027460C">
        <w:trPr>
          <w:trHeight w:hRule="exact" w:val="454"/>
        </w:trPr>
        <w:tc>
          <w:tcPr>
            <w:tcW w:w="296"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d)</w:t>
            </w:r>
          </w:p>
        </w:tc>
        <w:tc>
          <w:tcPr>
            <w:tcW w:w="5855"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celkovú hmotnosť zásielky,</w:t>
            </w:r>
          </w:p>
        </w:tc>
      </w:tr>
      <w:tr w:rsidR="0027460C" w:rsidRPr="0027460C" w:rsidTr="0027460C">
        <w:trPr>
          <w:trHeight w:hRule="exact" w:val="483"/>
        </w:trPr>
        <w:tc>
          <w:tcPr>
            <w:tcW w:w="296" w:type="dxa"/>
            <w:shd w:val="clear" w:color="auto" w:fill="FFFFFF"/>
            <w:vAlign w:val="center"/>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e)</w:t>
            </w:r>
          </w:p>
        </w:tc>
        <w:tc>
          <w:tcPr>
            <w:tcW w:w="5855" w:type="dxa"/>
            <w:shd w:val="clear" w:color="auto" w:fill="FFFFFF"/>
            <w:vAlign w:val="center"/>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miesto nakládky a miesto vykládky,</w:t>
            </w:r>
          </w:p>
        </w:tc>
      </w:tr>
      <w:tr w:rsidR="0027460C" w:rsidRPr="0027460C" w:rsidTr="0027460C">
        <w:trPr>
          <w:trHeight w:hRule="exact" w:val="466"/>
        </w:trPr>
        <w:tc>
          <w:tcPr>
            <w:tcW w:w="296" w:type="dxa"/>
            <w:shd w:val="clear" w:color="auto" w:fill="FFFFFF"/>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f)</w:t>
            </w:r>
          </w:p>
        </w:tc>
        <w:tc>
          <w:tcPr>
            <w:tcW w:w="5855" w:type="dxa"/>
            <w:shd w:val="clear" w:color="auto" w:fill="FFFFFF"/>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dátum a potvrdenie prevzatia zásielky dopravcom a príjemcom,</w:t>
            </w:r>
          </w:p>
        </w:tc>
      </w:tr>
      <w:tr w:rsidR="0027460C" w:rsidRPr="0027460C" w:rsidTr="0027460C">
        <w:trPr>
          <w:trHeight w:hRule="exact" w:val="380"/>
        </w:trPr>
        <w:tc>
          <w:tcPr>
            <w:tcW w:w="296"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40" w:firstLine="0"/>
              <w:jc w:val="left"/>
              <w:rPr>
                <w:rFonts w:ascii="Times New Roman" w:hAnsi="Times New Roman" w:cs="Times New Roman"/>
              </w:rPr>
            </w:pPr>
            <w:r w:rsidRPr="0027460C">
              <w:rPr>
                <w:rFonts w:ascii="Times New Roman" w:hAnsi="Times New Roman" w:cs="Times New Roman"/>
              </w:rPr>
              <w:t>g)</w:t>
            </w:r>
          </w:p>
        </w:tc>
        <w:tc>
          <w:tcPr>
            <w:tcW w:w="5855" w:type="dxa"/>
            <w:shd w:val="clear" w:color="auto" w:fill="FFFFFF"/>
            <w:vAlign w:val="bottom"/>
          </w:tcPr>
          <w:p w:rsidR="0027460C" w:rsidRPr="0027460C" w:rsidRDefault="0027460C" w:rsidP="0027460C">
            <w:pPr>
              <w:pStyle w:val="Zkladntext2"/>
              <w:framePr w:w="6077" w:wrap="notBeside" w:vAnchor="text" w:hAnchor="text" w:y="461"/>
              <w:shd w:val="clear" w:color="auto" w:fill="auto"/>
              <w:spacing w:after="0" w:line="200" w:lineRule="exact"/>
              <w:ind w:left="100" w:firstLine="0"/>
              <w:jc w:val="left"/>
              <w:rPr>
                <w:rFonts w:ascii="Times New Roman" w:hAnsi="Times New Roman" w:cs="Times New Roman"/>
              </w:rPr>
            </w:pPr>
            <w:r w:rsidRPr="0027460C">
              <w:rPr>
                <w:rFonts w:ascii="Times New Roman" w:hAnsi="Times New Roman" w:cs="Times New Roman"/>
              </w:rPr>
              <w:t>miesto pre výhrady dopravcu.</w:t>
            </w:r>
          </w:p>
        </w:tc>
      </w:tr>
    </w:tbl>
    <w:p w:rsidR="000A7DD0" w:rsidRPr="0027460C" w:rsidRDefault="000A7DD0" w:rsidP="000A7DD0">
      <w:pPr>
        <w:pStyle w:val="Zkladntext2"/>
        <w:numPr>
          <w:ilvl w:val="0"/>
          <w:numId w:val="27"/>
        </w:numPr>
        <w:shd w:val="clear" w:color="auto" w:fill="auto"/>
        <w:spacing w:after="80" w:line="200" w:lineRule="exact"/>
        <w:ind w:left="360" w:hanging="360"/>
        <w:rPr>
          <w:rFonts w:ascii="Times New Roman" w:hAnsi="Times New Roman" w:cs="Times New Roman"/>
        </w:rPr>
      </w:pPr>
      <w:r w:rsidRPr="0027460C">
        <w:rPr>
          <w:rFonts w:ascii="Times New Roman" w:hAnsi="Times New Roman" w:cs="Times New Roman"/>
        </w:rPr>
        <w:t xml:space="preserve"> Prepravná listina musí obsahovať najmenej tieto údaje:</w:t>
      </w:r>
    </w:p>
    <w:p w:rsidR="000A7DD0" w:rsidRPr="0027460C" w:rsidRDefault="000A7DD0" w:rsidP="000A7DD0">
      <w:pPr>
        <w:rPr>
          <w:rFonts w:ascii="Times New Roman" w:hAnsi="Times New Roman" w:cs="Times New Roman"/>
          <w:sz w:val="2"/>
          <w:szCs w:val="2"/>
        </w:rPr>
      </w:pPr>
    </w:p>
    <w:p w:rsidR="000A7DD0" w:rsidRPr="0027460C" w:rsidRDefault="000A7DD0" w:rsidP="000A7DD0">
      <w:pPr>
        <w:pStyle w:val="Zkladntext2"/>
        <w:numPr>
          <w:ilvl w:val="0"/>
          <w:numId w:val="27"/>
        </w:numPr>
        <w:shd w:val="clear" w:color="auto" w:fill="auto"/>
        <w:spacing w:after="0" w:line="389" w:lineRule="exact"/>
        <w:ind w:left="360" w:hanging="360"/>
        <w:rPr>
          <w:rFonts w:ascii="Times New Roman" w:hAnsi="Times New Roman" w:cs="Times New Roman"/>
        </w:rPr>
      </w:pPr>
      <w:r w:rsidRPr="0027460C">
        <w:rPr>
          <w:rFonts w:ascii="Times New Roman" w:hAnsi="Times New Roman" w:cs="Times New Roman"/>
        </w:rPr>
        <w:t xml:space="preserve"> Prepravnou listinou vo vnútroštátnej cestnej nákladnej doprave je</w:t>
      </w:r>
    </w:p>
    <w:p w:rsidR="000A7DD0" w:rsidRPr="0027460C" w:rsidRDefault="000A7DD0" w:rsidP="000A7DD0">
      <w:pPr>
        <w:pStyle w:val="Zkladntext2"/>
        <w:numPr>
          <w:ilvl w:val="0"/>
          <w:numId w:val="28"/>
        </w:numPr>
        <w:shd w:val="clear" w:color="auto" w:fill="auto"/>
        <w:spacing w:after="0" w:line="389" w:lineRule="exact"/>
        <w:ind w:left="360" w:firstLine="0"/>
        <w:jc w:val="left"/>
        <w:rPr>
          <w:rFonts w:ascii="Times New Roman" w:hAnsi="Times New Roman" w:cs="Times New Roman"/>
        </w:rPr>
      </w:pPr>
      <w:r w:rsidRPr="0027460C">
        <w:rPr>
          <w:rFonts w:ascii="Times New Roman" w:hAnsi="Times New Roman" w:cs="Times New Roman"/>
        </w:rPr>
        <w:t xml:space="preserve"> prepravný list vyplnený a odovzdaný odosielateľom,</w:t>
      </w:r>
    </w:p>
    <w:p w:rsidR="000A7DD0" w:rsidRPr="0027460C" w:rsidRDefault="000A7DD0" w:rsidP="000A7DD0">
      <w:pPr>
        <w:pStyle w:val="Zkladntext2"/>
        <w:numPr>
          <w:ilvl w:val="0"/>
          <w:numId w:val="28"/>
        </w:numPr>
        <w:shd w:val="clear" w:color="auto" w:fill="auto"/>
        <w:spacing w:after="0" w:line="389" w:lineRule="exact"/>
        <w:ind w:left="360" w:firstLine="0"/>
        <w:jc w:val="left"/>
        <w:rPr>
          <w:rFonts w:ascii="Times New Roman" w:hAnsi="Times New Roman" w:cs="Times New Roman"/>
        </w:rPr>
      </w:pPr>
      <w:r w:rsidRPr="0027460C">
        <w:rPr>
          <w:rFonts w:ascii="Times New Roman" w:hAnsi="Times New Roman" w:cs="Times New Roman"/>
        </w:rPr>
        <w:t xml:space="preserve"> dodací list, pokiaľ vyhovuje uvedeným podmienkam.</w:t>
      </w:r>
    </w:p>
    <w:p w:rsidR="000A7DD0" w:rsidRPr="0027460C" w:rsidRDefault="000A7DD0" w:rsidP="000A7DD0">
      <w:pPr>
        <w:pStyle w:val="Zkladntext2"/>
        <w:numPr>
          <w:ilvl w:val="0"/>
          <w:numId w:val="27"/>
        </w:numPr>
        <w:shd w:val="clear" w:color="auto" w:fill="auto"/>
        <w:spacing w:after="33" w:line="200" w:lineRule="exact"/>
        <w:ind w:left="360" w:hanging="360"/>
        <w:rPr>
          <w:rFonts w:ascii="Times New Roman" w:hAnsi="Times New Roman" w:cs="Times New Roman"/>
        </w:rPr>
      </w:pPr>
      <w:r w:rsidRPr="0027460C">
        <w:rPr>
          <w:rFonts w:ascii="Times New Roman" w:hAnsi="Times New Roman" w:cs="Times New Roman"/>
        </w:rPr>
        <w:t xml:space="preserve"> Prepravnou listinou v medzinárodnej cestnej nákladnej doprave je prepravný list CMR</w:t>
      </w:r>
    </w:p>
    <w:p w:rsidR="000A7DD0" w:rsidRPr="0027460C" w:rsidRDefault="000A7DD0" w:rsidP="000A7DD0">
      <w:pPr>
        <w:pStyle w:val="Zkladntext2"/>
        <w:numPr>
          <w:ilvl w:val="0"/>
          <w:numId w:val="27"/>
        </w:numPr>
        <w:shd w:val="clear" w:color="auto" w:fill="auto"/>
        <w:spacing w:after="0"/>
        <w:ind w:left="360" w:right="20" w:hanging="360"/>
        <w:rPr>
          <w:rFonts w:ascii="Times New Roman" w:hAnsi="Times New Roman" w:cs="Times New Roman"/>
        </w:rPr>
      </w:pPr>
      <w:r w:rsidRPr="0027460C">
        <w:rPr>
          <w:rFonts w:ascii="Times New Roman" w:hAnsi="Times New Roman" w:cs="Times New Roman"/>
        </w:rPr>
        <w:t xml:space="preserve"> Ak sa nakladá alebo vykladá zásielka na viacerých miestach, je odosielateľ povinný odovzdať pre každú časť zásielky samostatnú prepravnú listinu. Pre niektoré druhy prepráv môžu byť údaje prepravnej listiny zjednodušené.</w:t>
      </w:r>
    </w:p>
    <w:p w:rsidR="000A7DD0" w:rsidRPr="0027460C" w:rsidRDefault="000A7DD0" w:rsidP="007B4C1F">
      <w:pPr>
        <w:pStyle w:val="Zkladntext1"/>
        <w:shd w:val="clear" w:color="auto" w:fill="auto"/>
        <w:tabs>
          <w:tab w:val="right" w:pos="8169"/>
        </w:tabs>
        <w:spacing w:after="0"/>
        <w:ind w:right="200" w:firstLine="0"/>
        <w:jc w:val="left"/>
        <w:rPr>
          <w:rFonts w:ascii="Times New Roman" w:hAnsi="Times New Roman" w:cs="Times New Roman"/>
        </w:rPr>
      </w:pPr>
    </w:p>
    <w:p w:rsidR="000A7DD0" w:rsidRPr="0027460C" w:rsidRDefault="000A7DD0" w:rsidP="000A7DD0">
      <w:pPr>
        <w:pStyle w:val="Zkladntext1"/>
        <w:numPr>
          <w:ilvl w:val="0"/>
          <w:numId w:val="29"/>
        </w:numPr>
        <w:shd w:val="clear" w:color="auto" w:fill="auto"/>
        <w:spacing w:after="60"/>
        <w:rPr>
          <w:rFonts w:ascii="Times New Roman" w:hAnsi="Times New Roman" w:cs="Times New Roman"/>
        </w:rPr>
      </w:pPr>
      <w:r w:rsidRPr="0027460C">
        <w:rPr>
          <w:rFonts w:ascii="Times New Roman" w:hAnsi="Times New Roman" w:cs="Times New Roman"/>
        </w:rPr>
        <w:t xml:space="preserve">Dopravca a prepravcovia (odosielateľ a príjemca) zodpovedajú za správnosť a úplnosť údajov, ktoré   </w:t>
      </w:r>
    </w:p>
    <w:p w:rsidR="000A7DD0" w:rsidRPr="0027460C" w:rsidRDefault="000A7DD0" w:rsidP="000A7DD0">
      <w:pPr>
        <w:pStyle w:val="Zkladntext1"/>
        <w:shd w:val="clear" w:color="auto" w:fill="auto"/>
        <w:spacing w:after="60"/>
        <w:ind w:firstLine="0"/>
        <w:rPr>
          <w:rFonts w:ascii="Times New Roman" w:hAnsi="Times New Roman" w:cs="Times New Roman"/>
        </w:rPr>
      </w:pPr>
      <w:r w:rsidRPr="0027460C">
        <w:rPr>
          <w:rFonts w:ascii="Times New Roman" w:hAnsi="Times New Roman" w:cs="Times New Roman"/>
        </w:rPr>
        <w:t xml:space="preserve">         zapisujú do prepravnej listiny.</w:t>
      </w:r>
    </w:p>
    <w:p w:rsidR="000A7DD0" w:rsidRPr="0027460C" w:rsidRDefault="000A7DD0" w:rsidP="000A7DD0">
      <w:pPr>
        <w:pStyle w:val="Zkladntext1"/>
        <w:numPr>
          <w:ilvl w:val="0"/>
          <w:numId w:val="29"/>
        </w:numPr>
        <w:shd w:val="clear" w:color="auto" w:fill="auto"/>
        <w:spacing w:after="60"/>
        <w:ind w:left="360" w:hanging="360"/>
        <w:rPr>
          <w:rFonts w:ascii="Times New Roman" w:hAnsi="Times New Roman" w:cs="Times New Roman"/>
        </w:rPr>
      </w:pPr>
      <w:r w:rsidRPr="0027460C">
        <w:rPr>
          <w:rFonts w:ascii="Times New Roman" w:hAnsi="Times New Roman" w:cs="Times New Roman"/>
        </w:rPr>
        <w:t xml:space="preserve"> Dopravca má právo zapísať do prepravnej listiny výhrady dopravcu k druhu použitého vozidla na základe požiadavky objednávateľa prepravy, stave zásielky, jej obalu, počtu kusov a spôsobu nakládky.</w:t>
      </w:r>
    </w:p>
    <w:p w:rsidR="000A7DD0" w:rsidRPr="0027460C" w:rsidRDefault="000A7DD0" w:rsidP="000A7DD0">
      <w:pPr>
        <w:pStyle w:val="Zkladntext1"/>
        <w:numPr>
          <w:ilvl w:val="0"/>
          <w:numId w:val="29"/>
        </w:numPr>
        <w:shd w:val="clear" w:color="auto" w:fill="auto"/>
        <w:spacing w:after="0"/>
        <w:ind w:left="360" w:hanging="360"/>
        <w:rPr>
          <w:rFonts w:ascii="Times New Roman" w:hAnsi="Times New Roman" w:cs="Times New Roman"/>
        </w:rPr>
      </w:pPr>
      <w:r w:rsidRPr="0027460C">
        <w:rPr>
          <w:rFonts w:ascii="Times New Roman" w:hAnsi="Times New Roman" w:cs="Times New Roman"/>
        </w:rPr>
        <w:t xml:space="preserve"> Pri preprave nebezpečných vecí sa vyžadujú od odosielateľa ďalšie doklady predpísané platnou právnou úpravou, ktoré sú uvedené v ďalších oddieloch prepravného poriadku.</w:t>
      </w: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391A6E" w:rsidRDefault="00391A6E">
      <w:pPr>
        <w:spacing w:after="200" w:line="276" w:lineRule="auto"/>
        <w:rPr>
          <w:rFonts w:ascii="Times New Roman" w:eastAsia="Calibri" w:hAnsi="Times New Roman" w:cs="Times New Roman"/>
          <w:b/>
          <w:bCs/>
          <w:sz w:val="38"/>
          <w:szCs w:val="38"/>
        </w:rPr>
      </w:pPr>
      <w:r>
        <w:rPr>
          <w:rFonts w:ascii="Times New Roman" w:hAnsi="Times New Roman" w:cs="Times New Roman"/>
        </w:rPr>
        <w:br w:type="page"/>
      </w:r>
    </w:p>
    <w:p w:rsidR="000A7DD0" w:rsidRPr="0027460C" w:rsidRDefault="000A7DD0" w:rsidP="000A7DD0">
      <w:pPr>
        <w:pStyle w:val="Zhlavie40"/>
        <w:keepNext/>
        <w:keepLines/>
        <w:shd w:val="clear" w:color="auto" w:fill="auto"/>
        <w:spacing w:before="0" w:line="380" w:lineRule="exact"/>
        <w:ind w:left="400" w:right="180" w:firstLine="3240"/>
        <w:jc w:val="left"/>
        <w:rPr>
          <w:rFonts w:ascii="Times New Roman" w:hAnsi="Times New Roman" w:cs="Times New Roman"/>
        </w:rPr>
      </w:pPr>
      <w:r w:rsidRPr="0027460C">
        <w:rPr>
          <w:rFonts w:ascii="Times New Roman" w:hAnsi="Times New Roman" w:cs="Times New Roman"/>
        </w:rPr>
        <w:t xml:space="preserve">Oddiel III </w:t>
      </w:r>
    </w:p>
    <w:p w:rsidR="000A7DD0" w:rsidRPr="0027460C" w:rsidRDefault="000A7DD0" w:rsidP="000A7DD0">
      <w:pPr>
        <w:pStyle w:val="Zhlavie40"/>
        <w:keepNext/>
        <w:keepLines/>
        <w:shd w:val="clear" w:color="auto" w:fill="auto"/>
        <w:spacing w:before="0" w:line="380" w:lineRule="exact"/>
        <w:ind w:left="400" w:right="180"/>
        <w:jc w:val="left"/>
        <w:rPr>
          <w:rFonts w:ascii="Times New Roman" w:hAnsi="Times New Roman" w:cs="Times New Roman"/>
        </w:rPr>
      </w:pPr>
      <w:r w:rsidRPr="0027460C">
        <w:rPr>
          <w:rFonts w:ascii="Times New Roman" w:hAnsi="Times New Roman" w:cs="Times New Roman"/>
        </w:rPr>
        <w:t>Spôsob uzavretia a platnosť zmluvy o preprave vecí v medzinárodnej cestnej nákladnej doprave</w:t>
      </w:r>
    </w:p>
    <w:p w:rsidR="000A7DD0" w:rsidRDefault="000A7DD0" w:rsidP="000A7DD0">
      <w:pPr>
        <w:pStyle w:val="Zhlavie50"/>
        <w:keepNext/>
        <w:keepLines/>
        <w:shd w:val="clear" w:color="auto" w:fill="auto"/>
        <w:spacing w:after="327" w:line="200" w:lineRule="exact"/>
        <w:ind w:left="20"/>
      </w:pPr>
    </w:p>
    <w:p w:rsidR="000A7DD0" w:rsidRPr="00391A6E" w:rsidRDefault="000A7DD0" w:rsidP="00391A6E">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 xml:space="preserve">Článok 11 </w:t>
      </w:r>
      <w:r w:rsidR="00391A6E">
        <w:rPr>
          <w:rFonts w:ascii="Times New Roman" w:hAnsi="Times New Roman" w:cs="Times New Roman"/>
          <w:sz w:val="24"/>
          <w:szCs w:val="24"/>
        </w:rPr>
        <w:t xml:space="preserve">- </w:t>
      </w:r>
      <w:r w:rsidRPr="00391A6E">
        <w:rPr>
          <w:rFonts w:ascii="Times New Roman" w:hAnsi="Times New Roman" w:cs="Times New Roman"/>
          <w:sz w:val="24"/>
          <w:szCs w:val="24"/>
        </w:rPr>
        <w:t>Základné ustanovenie k zmluve o preprave vecí</w:t>
      </w:r>
    </w:p>
    <w:p w:rsidR="000A7DD0" w:rsidRPr="0027460C" w:rsidRDefault="000A7DD0" w:rsidP="000A7DD0">
      <w:pPr>
        <w:pStyle w:val="Zkladntext1"/>
        <w:numPr>
          <w:ilvl w:val="0"/>
          <w:numId w:val="30"/>
        </w:numPr>
        <w:shd w:val="clear" w:color="auto" w:fill="auto"/>
        <w:spacing w:after="0" w:line="264" w:lineRule="exact"/>
        <w:ind w:left="400" w:right="20" w:hanging="400"/>
        <w:rPr>
          <w:rFonts w:ascii="Times New Roman" w:hAnsi="Times New Roman" w:cs="Times New Roman"/>
        </w:rPr>
      </w:pPr>
      <w:r>
        <w:t xml:space="preserve"> </w:t>
      </w:r>
      <w:r w:rsidRPr="0027460C">
        <w:rPr>
          <w:rFonts w:ascii="Times New Roman" w:hAnsi="Times New Roman" w:cs="Times New Roman"/>
        </w:rPr>
        <w:t>Vzhľadom na ustanovenie § 756 Obchodného zákonníka pre oblasť medzinárodnej dopravy tieto dohody, dohovory a zmluvy majú prednosť pred zákonnou úpravou platnou v Slovenskej republike. Tie časti jednotlivých článkov prepravného poriadku, ktoré sú upravené v medzinárodných zmluvách, dohodách a dohovoroch, napríklad v Dohovore o prepravnej zmluve v medzinárodnej cestnej nákladnej doprave (CMR), vyhláška Ministerstva zahraničných vecí č. 11/1975 Zb. v znení neskorších zmien a doplnkov, odlišne, sa pri prepravách v medzinárodnej cestnej doprave nepoužijú.</w:t>
      </w:r>
    </w:p>
    <w:p w:rsidR="000A7DD0" w:rsidRPr="0027460C" w:rsidRDefault="000A7DD0" w:rsidP="000A7DD0">
      <w:pPr>
        <w:pStyle w:val="Zkladntext1"/>
        <w:numPr>
          <w:ilvl w:val="0"/>
          <w:numId w:val="30"/>
        </w:numPr>
        <w:shd w:val="clear" w:color="auto" w:fill="auto"/>
        <w:spacing w:after="111" w:line="264" w:lineRule="exact"/>
        <w:ind w:left="400" w:right="20" w:hanging="400"/>
        <w:rPr>
          <w:rFonts w:ascii="Times New Roman" w:hAnsi="Times New Roman" w:cs="Times New Roman"/>
        </w:rPr>
      </w:pPr>
      <w:r w:rsidRPr="0027460C">
        <w:rPr>
          <w:rFonts w:ascii="Times New Roman" w:hAnsi="Times New Roman" w:cs="Times New Roman"/>
        </w:rPr>
        <w:t xml:space="preserve"> Dohovor CMR sa vzťahuje na každú zmluvu o preprave zásielok za odplatu cestným vozidlom, ak miesto prevzatia zásielky a predpokladané miesto jej dodania, ako sa uvádzajú v zmluve, ležia v dvoch rôznych štátoch, z ktorých aspoň jeden je zmluvným štátom Dohovoru CMR.</w:t>
      </w:r>
    </w:p>
    <w:p w:rsidR="000A7DD0" w:rsidRPr="0027460C" w:rsidRDefault="000A7DD0" w:rsidP="000A7DD0">
      <w:pPr>
        <w:pStyle w:val="Zkladntext1"/>
        <w:numPr>
          <w:ilvl w:val="0"/>
          <w:numId w:val="30"/>
        </w:numPr>
        <w:shd w:val="clear" w:color="auto" w:fill="auto"/>
        <w:spacing w:after="79" w:line="200" w:lineRule="exact"/>
        <w:ind w:left="400" w:hanging="400"/>
        <w:rPr>
          <w:rFonts w:ascii="Times New Roman" w:hAnsi="Times New Roman" w:cs="Times New Roman"/>
        </w:rPr>
      </w:pPr>
      <w:r w:rsidRPr="0027460C">
        <w:rPr>
          <w:rFonts w:ascii="Times New Roman" w:hAnsi="Times New Roman" w:cs="Times New Roman"/>
        </w:rPr>
        <w:t xml:space="preserve"> Dohovor CMR sa nevzťahuje :</w:t>
      </w:r>
    </w:p>
    <w:p w:rsidR="000A7DD0" w:rsidRPr="0027460C" w:rsidRDefault="000A7DD0" w:rsidP="000A7DD0">
      <w:pPr>
        <w:pStyle w:val="Zkladntext1"/>
        <w:numPr>
          <w:ilvl w:val="0"/>
          <w:numId w:val="31"/>
        </w:numPr>
        <w:shd w:val="clear" w:color="auto" w:fill="auto"/>
        <w:spacing w:after="0"/>
        <w:ind w:left="1080" w:firstLine="0"/>
        <w:jc w:val="left"/>
        <w:rPr>
          <w:rFonts w:ascii="Times New Roman" w:hAnsi="Times New Roman" w:cs="Times New Roman"/>
        </w:rPr>
      </w:pPr>
      <w:r w:rsidRPr="0027460C">
        <w:rPr>
          <w:rFonts w:ascii="Times New Roman" w:hAnsi="Times New Roman" w:cs="Times New Roman"/>
        </w:rPr>
        <w:t xml:space="preserve"> na prepravy vykonávané v rámci medzinárodných poštových zmlúv,</w:t>
      </w:r>
    </w:p>
    <w:p w:rsidR="000A7DD0" w:rsidRPr="0027460C" w:rsidRDefault="000A7DD0" w:rsidP="000A7DD0">
      <w:pPr>
        <w:pStyle w:val="Zkladntext1"/>
        <w:numPr>
          <w:ilvl w:val="0"/>
          <w:numId w:val="31"/>
        </w:numPr>
        <w:shd w:val="clear" w:color="auto" w:fill="auto"/>
        <w:spacing w:after="0"/>
        <w:ind w:left="1080" w:firstLine="0"/>
        <w:jc w:val="left"/>
        <w:rPr>
          <w:rFonts w:ascii="Times New Roman" w:hAnsi="Times New Roman" w:cs="Times New Roman"/>
        </w:rPr>
      </w:pPr>
      <w:r w:rsidRPr="0027460C">
        <w:rPr>
          <w:rFonts w:ascii="Times New Roman" w:hAnsi="Times New Roman" w:cs="Times New Roman"/>
        </w:rPr>
        <w:t xml:space="preserve"> na prepravy mŕtvol,</w:t>
      </w:r>
    </w:p>
    <w:p w:rsidR="000A7DD0" w:rsidRPr="0027460C" w:rsidRDefault="000A7DD0" w:rsidP="000A7DD0">
      <w:pPr>
        <w:pStyle w:val="Zkladntext1"/>
        <w:numPr>
          <w:ilvl w:val="0"/>
          <w:numId w:val="31"/>
        </w:numPr>
        <w:shd w:val="clear" w:color="auto" w:fill="auto"/>
        <w:spacing w:after="60"/>
        <w:ind w:left="1080" w:firstLine="0"/>
        <w:jc w:val="left"/>
        <w:rPr>
          <w:rFonts w:ascii="Times New Roman" w:hAnsi="Times New Roman" w:cs="Times New Roman"/>
        </w:rPr>
      </w:pPr>
      <w:r w:rsidRPr="0027460C">
        <w:rPr>
          <w:rFonts w:ascii="Times New Roman" w:hAnsi="Times New Roman" w:cs="Times New Roman"/>
        </w:rPr>
        <w:t xml:space="preserve"> na prepravy sťahovaných zvrškov.</w:t>
      </w:r>
    </w:p>
    <w:p w:rsidR="000A7DD0" w:rsidRPr="0027460C" w:rsidRDefault="000A7DD0" w:rsidP="000A7DD0">
      <w:pPr>
        <w:pStyle w:val="Zkladntext1"/>
        <w:numPr>
          <w:ilvl w:val="0"/>
          <w:numId w:val="30"/>
        </w:numPr>
        <w:shd w:val="clear" w:color="auto" w:fill="auto"/>
        <w:spacing w:after="60"/>
        <w:ind w:left="400" w:right="20" w:hanging="400"/>
        <w:rPr>
          <w:rFonts w:ascii="Times New Roman" w:hAnsi="Times New Roman" w:cs="Times New Roman"/>
        </w:rPr>
      </w:pPr>
      <w:r w:rsidRPr="0027460C">
        <w:rPr>
          <w:rFonts w:ascii="Times New Roman" w:hAnsi="Times New Roman" w:cs="Times New Roman"/>
        </w:rPr>
        <w:t xml:space="preserve"> Dohovor CMR platí pre celú trasu prepravy a nezávisle na tom, aká je dĺžka cesty v Slovenskej republike a v zahraničí. Po tejto stránke Dohovor CMR vyradzuje z platnosti vnútroštátne právne predpisy.</w:t>
      </w:r>
    </w:p>
    <w:p w:rsidR="000A7DD0" w:rsidRPr="0027460C" w:rsidRDefault="000A7DD0" w:rsidP="000A7DD0">
      <w:pPr>
        <w:pStyle w:val="Zkladntext1"/>
        <w:numPr>
          <w:ilvl w:val="0"/>
          <w:numId w:val="30"/>
        </w:numPr>
        <w:shd w:val="clear" w:color="auto" w:fill="auto"/>
        <w:spacing w:after="415"/>
        <w:ind w:left="400" w:right="20" w:hanging="400"/>
        <w:rPr>
          <w:rFonts w:ascii="Times New Roman" w:hAnsi="Times New Roman" w:cs="Times New Roman"/>
        </w:rPr>
      </w:pPr>
      <w:r w:rsidRPr="0027460C">
        <w:rPr>
          <w:rFonts w:ascii="Times New Roman" w:hAnsi="Times New Roman" w:cs="Times New Roman"/>
        </w:rPr>
        <w:t xml:space="preserve"> Dohovor CMR sa vzťahuje na prepravy cestnou nákladnou dopravou, pri ktorej môžu byť použité motorové vozidlá, ťahače, návesové súpravy, prívesy a kontajnery.</w:t>
      </w:r>
    </w:p>
    <w:p w:rsidR="000A7DD0" w:rsidRPr="0027460C" w:rsidRDefault="000A7DD0" w:rsidP="009D687D">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 xml:space="preserve">Článok 12 </w:t>
      </w:r>
      <w:r w:rsidR="00656302">
        <w:rPr>
          <w:rFonts w:ascii="Times New Roman" w:hAnsi="Times New Roman" w:cs="Times New Roman"/>
          <w:sz w:val="24"/>
          <w:szCs w:val="24"/>
        </w:rPr>
        <w:t xml:space="preserve">- </w:t>
      </w:r>
      <w:r w:rsidRPr="0027460C">
        <w:rPr>
          <w:rFonts w:ascii="Times New Roman" w:hAnsi="Times New Roman" w:cs="Times New Roman"/>
          <w:sz w:val="24"/>
          <w:szCs w:val="24"/>
        </w:rPr>
        <w:t>Povinnosti objednávateľa prepravy a príjemcu zásielky</w:t>
      </w:r>
    </w:p>
    <w:p w:rsidR="000A7DD0" w:rsidRPr="0027460C" w:rsidRDefault="000A7DD0" w:rsidP="000A7DD0">
      <w:pPr>
        <w:pStyle w:val="Zkladntext1"/>
        <w:numPr>
          <w:ilvl w:val="0"/>
          <w:numId w:val="32"/>
        </w:numPr>
        <w:shd w:val="clear" w:color="auto" w:fill="auto"/>
        <w:spacing w:after="0"/>
        <w:ind w:left="400" w:right="20" w:hanging="400"/>
        <w:rPr>
          <w:rFonts w:ascii="Times New Roman" w:hAnsi="Times New Roman" w:cs="Times New Roman"/>
        </w:rPr>
      </w:pPr>
      <w:r w:rsidRPr="0027460C">
        <w:rPr>
          <w:rFonts w:ascii="Times New Roman" w:hAnsi="Times New Roman" w:cs="Times New Roman"/>
        </w:rPr>
        <w:t xml:space="preserve"> Objednávateľ prepravy najčastejšie odosielateľ zodpovedá dopravcovi za škody spôsobené chybami obalu zásielky a je povinný pripojiť k nákladnému listu alebo dať dopravcovi k dispozícií doklady potrebné k colnému a ďalším úradným jednaniam vykonávaným pred vydaním zásielky a poskytnúť mu všetky informácie o ktoré požiada.</w:t>
      </w:r>
    </w:p>
    <w:p w:rsidR="000A7DD0" w:rsidRPr="0027460C" w:rsidRDefault="000A7DD0" w:rsidP="0027460C">
      <w:pPr>
        <w:pStyle w:val="Zkladntext1"/>
        <w:numPr>
          <w:ilvl w:val="0"/>
          <w:numId w:val="32"/>
        </w:numPr>
        <w:shd w:val="clear" w:color="auto" w:fill="auto"/>
        <w:spacing w:after="0"/>
        <w:ind w:left="400" w:right="20" w:hanging="400"/>
        <w:rPr>
          <w:rFonts w:ascii="Times New Roman" w:hAnsi="Times New Roman" w:cs="Times New Roman"/>
        </w:rPr>
      </w:pPr>
      <w:r w:rsidRPr="0027460C">
        <w:rPr>
          <w:rFonts w:ascii="Times New Roman" w:hAnsi="Times New Roman" w:cs="Times New Roman"/>
        </w:rPr>
        <w:t xml:space="preserve"> Odosielateľ je oprávnený disponovať so zásielkou, hlavne môže požadovať na dopravcovi zastavenie prepravy, zmenu miesta dodania alebo vydanie zásielky inému príjemcovi, než ktorý je uvedený v nákladnom liste.</w:t>
      </w:r>
    </w:p>
    <w:p w:rsidR="000A7DD0" w:rsidRPr="0027460C" w:rsidRDefault="000A7DD0" w:rsidP="000A7DD0">
      <w:pPr>
        <w:pStyle w:val="Zkladntext1"/>
        <w:numPr>
          <w:ilvl w:val="0"/>
          <w:numId w:val="33"/>
        </w:numPr>
        <w:shd w:val="clear" w:color="auto" w:fill="auto"/>
        <w:tabs>
          <w:tab w:val="left" w:pos="395"/>
        </w:tabs>
        <w:spacing w:after="0"/>
        <w:ind w:right="20"/>
        <w:rPr>
          <w:rFonts w:ascii="Times New Roman" w:hAnsi="Times New Roman" w:cs="Times New Roman"/>
        </w:rPr>
      </w:pPr>
      <w:r w:rsidRPr="0027460C">
        <w:rPr>
          <w:rFonts w:ascii="Times New Roman" w:hAnsi="Times New Roman" w:cs="Times New Roman"/>
        </w:rPr>
        <w:t xml:space="preserve">Právo disponovať so zásielkou zaniká ak dopravca odovzdá druhý diel nákladného listu príjemcovi a ten             </w:t>
      </w:r>
    </w:p>
    <w:p w:rsidR="000A7DD0" w:rsidRPr="0027460C" w:rsidRDefault="000A7DD0" w:rsidP="000A7DD0">
      <w:pPr>
        <w:pStyle w:val="Zkladntext1"/>
        <w:shd w:val="clear" w:color="auto" w:fill="auto"/>
        <w:tabs>
          <w:tab w:val="left" w:pos="395"/>
        </w:tabs>
        <w:spacing w:after="0"/>
        <w:ind w:right="20" w:firstLine="0"/>
        <w:rPr>
          <w:rFonts w:ascii="Times New Roman" w:hAnsi="Times New Roman" w:cs="Times New Roman"/>
        </w:rPr>
      </w:pPr>
      <w:r w:rsidRPr="0027460C">
        <w:rPr>
          <w:rFonts w:ascii="Times New Roman" w:hAnsi="Times New Roman" w:cs="Times New Roman"/>
        </w:rPr>
        <w:t xml:space="preserve">          potvrdí prijatie zásielky.</w:t>
      </w:r>
    </w:p>
    <w:p w:rsidR="000A7DD0" w:rsidRDefault="000A7DD0" w:rsidP="000A7DD0">
      <w:pPr>
        <w:pStyle w:val="Zkladntext1"/>
        <w:shd w:val="clear" w:color="auto" w:fill="auto"/>
        <w:tabs>
          <w:tab w:val="left" w:pos="395"/>
        </w:tabs>
        <w:spacing w:after="0"/>
        <w:ind w:right="20" w:firstLine="0"/>
      </w:pPr>
    </w:p>
    <w:p w:rsidR="000A7DD0" w:rsidRDefault="000A7DD0" w:rsidP="0027460C">
      <w:pPr>
        <w:pStyle w:val="Zhlavie50"/>
        <w:keepNext/>
        <w:keepLines/>
        <w:shd w:val="clear" w:color="auto" w:fill="auto"/>
        <w:spacing w:after="0" w:line="200" w:lineRule="exact"/>
        <w:jc w:val="left"/>
      </w:pPr>
    </w:p>
    <w:p w:rsidR="000A7DD0" w:rsidRPr="0027460C" w:rsidRDefault="000A7DD0" w:rsidP="00656302">
      <w:pPr>
        <w:pStyle w:val="Zhlavie50"/>
        <w:keepNext/>
        <w:keepLines/>
        <w:shd w:val="clear" w:color="auto" w:fill="auto"/>
        <w:spacing w:after="244"/>
        <w:ind w:right="20"/>
        <w:rPr>
          <w:rFonts w:ascii="Times New Roman" w:hAnsi="Times New Roman" w:cs="Times New Roman"/>
          <w:sz w:val="24"/>
          <w:szCs w:val="24"/>
        </w:rPr>
      </w:pPr>
      <w:r w:rsidRPr="0027460C">
        <w:rPr>
          <w:rFonts w:ascii="Times New Roman" w:hAnsi="Times New Roman" w:cs="Times New Roman"/>
          <w:sz w:val="24"/>
          <w:szCs w:val="24"/>
        </w:rPr>
        <w:t xml:space="preserve">Článok 13 </w:t>
      </w:r>
      <w:r w:rsidR="00656302">
        <w:rPr>
          <w:rFonts w:ascii="Times New Roman" w:hAnsi="Times New Roman" w:cs="Times New Roman"/>
          <w:sz w:val="24"/>
          <w:szCs w:val="24"/>
        </w:rPr>
        <w:t xml:space="preserve">- </w:t>
      </w:r>
      <w:r w:rsidRPr="0027460C">
        <w:rPr>
          <w:rFonts w:ascii="Times New Roman" w:hAnsi="Times New Roman" w:cs="Times New Roman"/>
          <w:sz w:val="24"/>
          <w:szCs w:val="24"/>
        </w:rPr>
        <w:t>Prepravné listiny v medzinárodnej cestnej nákladnej doprave</w:t>
      </w:r>
    </w:p>
    <w:p w:rsidR="000A7DD0" w:rsidRDefault="000A7DD0" w:rsidP="000A7DD0">
      <w:pPr>
        <w:pStyle w:val="Zhlavie50"/>
        <w:keepNext/>
        <w:keepLines/>
        <w:shd w:val="clear" w:color="auto" w:fill="auto"/>
        <w:spacing w:after="0" w:line="200" w:lineRule="exact"/>
        <w:ind w:left="20"/>
      </w:pPr>
    </w:p>
    <w:p w:rsidR="000A7DD0" w:rsidRPr="0027460C" w:rsidRDefault="000A7DD0" w:rsidP="000A7DD0">
      <w:pPr>
        <w:pStyle w:val="Zkladntext1"/>
        <w:numPr>
          <w:ilvl w:val="0"/>
          <w:numId w:val="34"/>
        </w:numPr>
        <w:shd w:val="clear" w:color="auto" w:fill="auto"/>
        <w:spacing w:after="64"/>
        <w:ind w:left="420" w:right="20" w:hanging="420"/>
        <w:rPr>
          <w:rFonts w:ascii="Times New Roman" w:hAnsi="Times New Roman" w:cs="Times New Roman"/>
        </w:rPr>
      </w:pPr>
      <w:r w:rsidRPr="0027460C">
        <w:rPr>
          <w:rFonts w:ascii="Times New Roman" w:hAnsi="Times New Roman" w:cs="Times New Roman"/>
        </w:rPr>
        <w:t xml:space="preserve"> 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ustanovenia Dohovoru CMR), avšak jeho existencia je nevyhnutná pre niektoré okolnosti,</w:t>
      </w:r>
      <w:r>
        <w:t xml:space="preserve"> </w:t>
      </w:r>
      <w:r w:rsidRPr="0027460C">
        <w:rPr>
          <w:rFonts w:ascii="Times New Roman" w:hAnsi="Times New Roman" w:cs="Times New Roman"/>
        </w:rPr>
        <w:t>ktoré umožňujú vykonávanie Dohovoru CMR a dôkaznú moc v prípade sporov. Medzinárodný nákladný list je tiež dôkazom o mieste nakládky a vykládky a pri prechode colných hraníc je povinným dokladom.</w:t>
      </w:r>
    </w:p>
    <w:p w:rsidR="000A7DD0" w:rsidRPr="0027460C" w:rsidRDefault="000A7DD0" w:rsidP="000A7DD0">
      <w:pPr>
        <w:pStyle w:val="Zkladntext1"/>
        <w:numPr>
          <w:ilvl w:val="0"/>
          <w:numId w:val="34"/>
        </w:numPr>
        <w:shd w:val="clear" w:color="auto" w:fill="auto"/>
        <w:spacing w:after="0" w:line="264" w:lineRule="exact"/>
        <w:ind w:left="420" w:right="20" w:hanging="420"/>
        <w:rPr>
          <w:rFonts w:ascii="Times New Roman" w:hAnsi="Times New Roman" w:cs="Times New Roman"/>
        </w:rPr>
      </w:pPr>
      <w:r w:rsidRPr="0027460C">
        <w:rPr>
          <w:rFonts w:ascii="Times New Roman" w:hAnsi="Times New Roman" w:cs="Times New Roman"/>
        </w:rPr>
        <w:t xml:space="preserve"> 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niekoľko vozidiel, alebo ide o rôzne druhy alebo samostatné časti zásielky, majú odosielateľ alebo dopravca právo žiadať o vystavenie toľko nákladných listov, koľko vozidiel má byť použitých alebo koľko druhov alebo samostatných časti zásielky sa má nakladať.</w:t>
      </w:r>
    </w:p>
    <w:p w:rsidR="000A7DD0" w:rsidRPr="0027460C" w:rsidRDefault="000A7DD0" w:rsidP="000A7DD0">
      <w:pPr>
        <w:pStyle w:val="Zkladntext1"/>
        <w:numPr>
          <w:ilvl w:val="0"/>
          <w:numId w:val="34"/>
        </w:numPr>
        <w:shd w:val="clear" w:color="auto" w:fill="auto"/>
        <w:spacing w:after="0" w:line="389" w:lineRule="exact"/>
        <w:ind w:left="420" w:hanging="420"/>
        <w:rPr>
          <w:rFonts w:ascii="Times New Roman" w:hAnsi="Times New Roman" w:cs="Times New Roman"/>
        </w:rPr>
      </w:pPr>
      <w:r w:rsidRPr="0027460C">
        <w:rPr>
          <w:rFonts w:ascii="Times New Roman" w:hAnsi="Times New Roman" w:cs="Times New Roman"/>
        </w:rPr>
        <w:t xml:space="preserve"> Nákladný list musí obsahovať tieto údaje:</w:t>
      </w:r>
    </w:p>
    <w:p w:rsidR="000A7DD0" w:rsidRPr="0027460C" w:rsidRDefault="000A7DD0" w:rsidP="000A7DD0">
      <w:pPr>
        <w:pStyle w:val="Zkladntext1"/>
        <w:numPr>
          <w:ilvl w:val="0"/>
          <w:numId w:val="35"/>
        </w:numPr>
        <w:shd w:val="clear" w:color="auto" w:fill="auto"/>
        <w:tabs>
          <w:tab w:val="left" w:pos="806"/>
        </w:tabs>
        <w:spacing w:after="0" w:line="389" w:lineRule="exact"/>
        <w:ind w:left="420" w:firstLine="0"/>
        <w:rPr>
          <w:rFonts w:ascii="Times New Roman" w:hAnsi="Times New Roman" w:cs="Times New Roman"/>
        </w:rPr>
      </w:pPr>
      <w:r w:rsidRPr="0027460C">
        <w:rPr>
          <w:rFonts w:ascii="Times New Roman" w:hAnsi="Times New Roman" w:cs="Times New Roman"/>
        </w:rPr>
        <w:t>miesto a dátum vystavenia,</w:t>
      </w:r>
    </w:p>
    <w:p w:rsidR="000A7DD0" w:rsidRPr="0027460C" w:rsidRDefault="000A7DD0" w:rsidP="000A7DD0">
      <w:pPr>
        <w:pStyle w:val="Zkladntext1"/>
        <w:numPr>
          <w:ilvl w:val="0"/>
          <w:numId w:val="35"/>
        </w:numPr>
        <w:shd w:val="clear" w:color="auto" w:fill="auto"/>
        <w:tabs>
          <w:tab w:val="left" w:pos="806"/>
        </w:tabs>
        <w:spacing w:after="0" w:line="389" w:lineRule="exact"/>
        <w:ind w:left="420" w:firstLine="0"/>
        <w:rPr>
          <w:rFonts w:ascii="Times New Roman" w:hAnsi="Times New Roman" w:cs="Times New Roman"/>
        </w:rPr>
      </w:pPr>
      <w:r w:rsidRPr="0027460C">
        <w:rPr>
          <w:rFonts w:ascii="Times New Roman" w:hAnsi="Times New Roman" w:cs="Times New Roman"/>
        </w:rPr>
        <w:t>meno a adresu odosielateľa,</w:t>
      </w:r>
    </w:p>
    <w:p w:rsidR="000A7DD0" w:rsidRPr="0027460C" w:rsidRDefault="000A7DD0" w:rsidP="000A7DD0">
      <w:pPr>
        <w:pStyle w:val="Zkladntext1"/>
        <w:numPr>
          <w:ilvl w:val="0"/>
          <w:numId w:val="35"/>
        </w:numPr>
        <w:shd w:val="clear" w:color="auto" w:fill="auto"/>
        <w:tabs>
          <w:tab w:val="left" w:pos="806"/>
        </w:tabs>
        <w:spacing w:after="0" w:line="389" w:lineRule="exact"/>
        <w:ind w:left="420" w:firstLine="0"/>
        <w:rPr>
          <w:rFonts w:ascii="Times New Roman" w:hAnsi="Times New Roman" w:cs="Times New Roman"/>
        </w:rPr>
      </w:pPr>
      <w:r w:rsidRPr="0027460C">
        <w:rPr>
          <w:rFonts w:ascii="Times New Roman" w:hAnsi="Times New Roman" w:cs="Times New Roman"/>
        </w:rPr>
        <w:t>meno a adresu dopravcu,</w:t>
      </w:r>
    </w:p>
    <w:p w:rsidR="000A7DD0" w:rsidRPr="0027460C" w:rsidRDefault="000A7DD0" w:rsidP="000A7DD0">
      <w:pPr>
        <w:pStyle w:val="Zkladntext1"/>
        <w:numPr>
          <w:ilvl w:val="0"/>
          <w:numId w:val="35"/>
        </w:numPr>
        <w:shd w:val="clear" w:color="auto" w:fill="auto"/>
        <w:tabs>
          <w:tab w:val="left" w:pos="806"/>
        </w:tabs>
        <w:spacing w:after="0" w:line="389" w:lineRule="exact"/>
        <w:ind w:left="420" w:firstLine="0"/>
        <w:rPr>
          <w:rFonts w:ascii="Times New Roman" w:hAnsi="Times New Roman" w:cs="Times New Roman"/>
        </w:rPr>
      </w:pPr>
      <w:r w:rsidRPr="0027460C">
        <w:rPr>
          <w:rFonts w:ascii="Times New Roman" w:hAnsi="Times New Roman" w:cs="Times New Roman"/>
        </w:rPr>
        <w:t>miesto a dátum prevzatia zásielky (nakládka) a miesto jej určenia (vykládka),</w:t>
      </w:r>
    </w:p>
    <w:p w:rsidR="000A7DD0" w:rsidRPr="0027460C" w:rsidRDefault="000A7DD0" w:rsidP="000A7DD0">
      <w:pPr>
        <w:pStyle w:val="Zkladntext1"/>
        <w:numPr>
          <w:ilvl w:val="0"/>
          <w:numId w:val="35"/>
        </w:numPr>
        <w:shd w:val="clear" w:color="auto" w:fill="auto"/>
        <w:tabs>
          <w:tab w:val="left" w:pos="806"/>
        </w:tabs>
        <w:spacing w:after="0" w:line="389" w:lineRule="exact"/>
        <w:ind w:left="420" w:firstLine="0"/>
        <w:rPr>
          <w:rFonts w:ascii="Times New Roman" w:hAnsi="Times New Roman" w:cs="Times New Roman"/>
        </w:rPr>
      </w:pPr>
      <w:r w:rsidRPr="0027460C">
        <w:rPr>
          <w:rFonts w:ascii="Times New Roman" w:hAnsi="Times New Roman" w:cs="Times New Roman"/>
        </w:rPr>
        <w:t>meno a adresu príjemcu (aj DIČ - daňové identifikačné číslo),</w:t>
      </w:r>
    </w:p>
    <w:p w:rsidR="00656302" w:rsidRDefault="000A7DD0" w:rsidP="000A7DD0">
      <w:pPr>
        <w:pStyle w:val="Zkladntext1"/>
        <w:numPr>
          <w:ilvl w:val="0"/>
          <w:numId w:val="35"/>
        </w:numPr>
        <w:shd w:val="clear" w:color="auto" w:fill="auto"/>
        <w:tabs>
          <w:tab w:val="left" w:pos="806"/>
          <w:tab w:val="right" w:pos="8527"/>
          <w:tab w:val="right" w:pos="8767"/>
        </w:tabs>
        <w:spacing w:after="0" w:line="240" w:lineRule="auto"/>
        <w:ind w:left="420" w:firstLine="0"/>
        <w:rPr>
          <w:rFonts w:ascii="Times New Roman" w:hAnsi="Times New Roman" w:cs="Times New Roman"/>
        </w:rPr>
      </w:pPr>
      <w:r w:rsidRPr="00656302">
        <w:rPr>
          <w:rFonts w:ascii="Times New Roman" w:hAnsi="Times New Roman" w:cs="Times New Roman"/>
        </w:rPr>
        <w:t>obvyklé pomenovanie povahy prepravovaných vecí (označenie tovaru) a</w:t>
      </w:r>
      <w:r w:rsidR="00656302" w:rsidRPr="00656302">
        <w:rPr>
          <w:rFonts w:ascii="Times New Roman" w:hAnsi="Times New Roman" w:cs="Times New Roman"/>
        </w:rPr>
        <w:t> </w:t>
      </w:r>
      <w:r w:rsidRPr="00656302">
        <w:rPr>
          <w:rFonts w:ascii="Times New Roman" w:hAnsi="Times New Roman" w:cs="Times New Roman"/>
        </w:rPr>
        <w:t>druh</w:t>
      </w:r>
      <w:r w:rsidR="00656302" w:rsidRPr="00656302">
        <w:rPr>
          <w:rFonts w:ascii="Times New Roman" w:hAnsi="Times New Roman" w:cs="Times New Roman"/>
        </w:rPr>
        <w:t xml:space="preserve"> </w:t>
      </w:r>
      <w:r w:rsidRPr="00656302">
        <w:rPr>
          <w:rFonts w:ascii="Times New Roman" w:hAnsi="Times New Roman" w:cs="Times New Roman"/>
        </w:rPr>
        <w:t>obalu;</w:t>
      </w:r>
      <w:r w:rsidR="00656302" w:rsidRPr="00656302">
        <w:rPr>
          <w:rFonts w:ascii="Times New Roman" w:hAnsi="Times New Roman" w:cs="Times New Roman"/>
        </w:rPr>
        <w:t xml:space="preserve"> </w:t>
      </w:r>
      <w:r w:rsidRPr="00656302">
        <w:rPr>
          <w:rFonts w:ascii="Times New Roman" w:hAnsi="Times New Roman" w:cs="Times New Roman"/>
        </w:rPr>
        <w:t>pri</w:t>
      </w:r>
      <w:r w:rsidR="00656302" w:rsidRPr="00656302">
        <w:rPr>
          <w:rFonts w:ascii="Times New Roman" w:hAnsi="Times New Roman" w:cs="Times New Roman"/>
        </w:rPr>
        <w:t xml:space="preserve"> </w:t>
      </w:r>
      <w:r w:rsidRPr="00656302">
        <w:rPr>
          <w:rFonts w:ascii="Times New Roman" w:hAnsi="Times New Roman" w:cs="Times New Roman"/>
        </w:rPr>
        <w:t>veciach nebezpečnej povahy ich všeobecne uznávané označenie ( podľa dohody ADR),</w:t>
      </w:r>
    </w:p>
    <w:p w:rsidR="000A7DD0" w:rsidRPr="00656302" w:rsidRDefault="000A7DD0" w:rsidP="000A7DD0">
      <w:pPr>
        <w:pStyle w:val="Zkladntext1"/>
        <w:numPr>
          <w:ilvl w:val="0"/>
          <w:numId w:val="35"/>
        </w:numPr>
        <w:shd w:val="clear" w:color="auto" w:fill="auto"/>
        <w:tabs>
          <w:tab w:val="left" w:pos="806"/>
          <w:tab w:val="right" w:pos="8527"/>
          <w:tab w:val="right" w:pos="8767"/>
        </w:tabs>
        <w:spacing w:after="0" w:line="240" w:lineRule="auto"/>
        <w:ind w:left="420" w:firstLine="0"/>
        <w:rPr>
          <w:rFonts w:ascii="Times New Roman" w:hAnsi="Times New Roman" w:cs="Times New Roman"/>
        </w:rPr>
      </w:pPr>
      <w:r w:rsidRPr="00656302">
        <w:rPr>
          <w:rFonts w:ascii="Times New Roman" w:hAnsi="Times New Roman" w:cs="Times New Roman"/>
        </w:rPr>
        <w:t>počet kusov, ich zvláštne značky a čísla,</w:t>
      </w:r>
    </w:p>
    <w:p w:rsidR="000A7DD0" w:rsidRPr="0027460C" w:rsidRDefault="000A7DD0" w:rsidP="000A7DD0">
      <w:pPr>
        <w:pStyle w:val="Zkladntext1"/>
        <w:numPr>
          <w:ilvl w:val="0"/>
          <w:numId w:val="35"/>
        </w:numPr>
        <w:shd w:val="clear" w:color="auto" w:fill="auto"/>
        <w:tabs>
          <w:tab w:val="left" w:pos="806"/>
          <w:tab w:val="left" w:pos="4387"/>
          <w:tab w:val="center" w:pos="6307"/>
          <w:tab w:val="right" w:pos="7811"/>
          <w:tab w:val="center" w:pos="8162"/>
          <w:tab w:val="right" w:pos="8767"/>
        </w:tabs>
        <w:spacing w:after="0" w:line="240" w:lineRule="auto"/>
        <w:ind w:left="420" w:firstLine="0"/>
        <w:rPr>
          <w:rFonts w:ascii="Times New Roman" w:hAnsi="Times New Roman" w:cs="Times New Roman"/>
        </w:rPr>
      </w:pPr>
      <w:r w:rsidRPr="0027460C">
        <w:rPr>
          <w:rFonts w:ascii="Times New Roman" w:hAnsi="Times New Roman" w:cs="Times New Roman"/>
        </w:rPr>
        <w:t>celkovú hmotnosť zásielky alebo iným</w:t>
      </w:r>
      <w:r w:rsidRPr="0027460C">
        <w:rPr>
          <w:rFonts w:ascii="Times New Roman" w:hAnsi="Times New Roman" w:cs="Times New Roman"/>
        </w:rPr>
        <w:tab/>
        <w:t>spôsobom vyjadrené</w:t>
      </w:r>
      <w:r w:rsidRPr="0027460C">
        <w:rPr>
          <w:rFonts w:ascii="Times New Roman" w:hAnsi="Times New Roman" w:cs="Times New Roman"/>
        </w:rPr>
        <w:tab/>
        <w:t>množstvo</w:t>
      </w:r>
      <w:r w:rsidRPr="0027460C">
        <w:rPr>
          <w:rFonts w:ascii="Times New Roman" w:hAnsi="Times New Roman" w:cs="Times New Roman"/>
        </w:rPr>
        <w:tab/>
        <w:t>tovaru,</w:t>
      </w:r>
      <w:r w:rsidRPr="0027460C">
        <w:rPr>
          <w:rFonts w:ascii="Times New Roman" w:hAnsi="Times New Roman" w:cs="Times New Roman"/>
        </w:rPr>
        <w:tab/>
        <w:t>napr. v</w:t>
      </w:r>
      <w:r w:rsidRPr="0027460C">
        <w:rPr>
          <w:rFonts w:ascii="Times New Roman" w:hAnsi="Times New Roman" w:cs="Times New Roman"/>
        </w:rPr>
        <w:tab/>
        <w:t>m</w:t>
      </w:r>
      <w:r w:rsidRPr="0027460C">
        <w:rPr>
          <w:rFonts w:ascii="Times New Roman" w:hAnsi="Times New Roman" w:cs="Times New Roman"/>
          <w:vertAlign w:val="superscript"/>
        </w:rPr>
        <w:t>3</w:t>
      </w:r>
    </w:p>
    <w:p w:rsidR="000A7DD0" w:rsidRPr="0027460C" w:rsidRDefault="000A7DD0" w:rsidP="000A7DD0">
      <w:pPr>
        <w:pStyle w:val="Zkladntext1"/>
        <w:shd w:val="clear" w:color="auto" w:fill="auto"/>
        <w:tabs>
          <w:tab w:val="right" w:pos="4244"/>
          <w:tab w:val="left" w:pos="4428"/>
          <w:tab w:val="center" w:pos="5982"/>
          <w:tab w:val="center" w:pos="6711"/>
          <w:tab w:val="right" w:pos="7811"/>
          <w:tab w:val="center" w:pos="8162"/>
        </w:tabs>
        <w:spacing w:after="0" w:line="240" w:lineRule="auto"/>
        <w:ind w:left="860" w:firstLine="0"/>
        <w:rPr>
          <w:rFonts w:ascii="Times New Roman" w:hAnsi="Times New Roman" w:cs="Times New Roman"/>
        </w:rPr>
      </w:pPr>
      <w:r w:rsidRPr="0027460C">
        <w:rPr>
          <w:rFonts w:ascii="Times New Roman" w:hAnsi="Times New Roman" w:cs="Times New Roman"/>
        </w:rPr>
        <w:t>(ak je poznámka v nákladnom</w:t>
      </w:r>
      <w:r w:rsidRPr="0027460C">
        <w:rPr>
          <w:rFonts w:ascii="Times New Roman" w:hAnsi="Times New Roman" w:cs="Times New Roman"/>
        </w:rPr>
        <w:tab/>
        <w:t>liste o</w:t>
      </w:r>
      <w:r w:rsidRPr="0027460C">
        <w:rPr>
          <w:rFonts w:ascii="Times New Roman" w:hAnsi="Times New Roman" w:cs="Times New Roman"/>
        </w:rPr>
        <w:tab/>
        <w:t>úradnom vážení</w:t>
      </w:r>
      <w:r w:rsidRPr="0027460C">
        <w:rPr>
          <w:rFonts w:ascii="Times New Roman" w:hAnsi="Times New Roman" w:cs="Times New Roman"/>
        </w:rPr>
        <w:tab/>
        <w:t>alebo</w:t>
      </w:r>
      <w:r w:rsidRPr="0027460C">
        <w:rPr>
          <w:rFonts w:ascii="Times New Roman" w:hAnsi="Times New Roman" w:cs="Times New Roman"/>
        </w:rPr>
        <w:tab/>
        <w:t>počítaní</w:t>
      </w:r>
      <w:r w:rsidRPr="0027460C">
        <w:rPr>
          <w:rFonts w:ascii="Times New Roman" w:hAnsi="Times New Roman" w:cs="Times New Roman"/>
        </w:rPr>
        <w:tab/>
        <w:t>tovaru,</w:t>
      </w:r>
      <w:r w:rsidRPr="0027460C">
        <w:rPr>
          <w:rFonts w:ascii="Times New Roman" w:hAnsi="Times New Roman" w:cs="Times New Roman"/>
        </w:rPr>
        <w:tab/>
        <w:t>musí byť k</w:t>
      </w:r>
    </w:p>
    <w:p w:rsidR="000A7DD0" w:rsidRPr="0027460C" w:rsidRDefault="000A7DD0" w:rsidP="000A7DD0">
      <w:pPr>
        <w:pStyle w:val="Zkladntext1"/>
        <w:shd w:val="clear" w:color="auto" w:fill="auto"/>
        <w:spacing w:after="60" w:line="240" w:lineRule="auto"/>
        <w:ind w:left="860" w:firstLine="0"/>
        <w:rPr>
          <w:rFonts w:ascii="Times New Roman" w:hAnsi="Times New Roman" w:cs="Times New Roman"/>
        </w:rPr>
      </w:pPr>
      <w:r w:rsidRPr="0027460C">
        <w:rPr>
          <w:rFonts w:ascii="Times New Roman" w:hAnsi="Times New Roman" w:cs="Times New Roman"/>
        </w:rPr>
        <w:t>nákladnému listu pripojený doklad, ktorý vodič odovzdá príjemcovi zásielky),</w:t>
      </w:r>
    </w:p>
    <w:p w:rsidR="000A7DD0" w:rsidRPr="0027460C" w:rsidRDefault="000A7DD0" w:rsidP="000A7DD0">
      <w:pPr>
        <w:pStyle w:val="Zkladntext1"/>
        <w:numPr>
          <w:ilvl w:val="0"/>
          <w:numId w:val="35"/>
        </w:numPr>
        <w:shd w:val="clear" w:color="auto" w:fill="auto"/>
        <w:spacing w:after="60" w:line="240" w:lineRule="auto"/>
        <w:ind w:left="860" w:right="20" w:hanging="420"/>
        <w:jc w:val="left"/>
        <w:rPr>
          <w:rFonts w:ascii="Times New Roman" w:hAnsi="Times New Roman" w:cs="Times New Roman"/>
        </w:rPr>
      </w:pPr>
      <w:r w:rsidRPr="0027460C">
        <w:rPr>
          <w:rFonts w:ascii="Times New Roman" w:hAnsi="Times New Roman" w:cs="Times New Roman"/>
        </w:rPr>
        <w:t xml:space="preserve"> náklady spojené s prepravou (dovozné, vedľajšie poplatky, cla a ostatné výdaje vznikajúce od okamžiku uzavretia zmluvy až do vydania zásielky),</w:t>
      </w:r>
    </w:p>
    <w:p w:rsidR="000A7DD0" w:rsidRPr="0027460C" w:rsidRDefault="000A7DD0" w:rsidP="000A7DD0">
      <w:pPr>
        <w:pStyle w:val="Zkladntext1"/>
        <w:shd w:val="clear" w:color="auto" w:fill="auto"/>
        <w:tabs>
          <w:tab w:val="left" w:pos="806"/>
          <w:tab w:val="right" w:pos="8527"/>
        </w:tabs>
        <w:spacing w:after="0" w:line="240" w:lineRule="auto"/>
        <w:ind w:left="420" w:firstLine="0"/>
        <w:rPr>
          <w:rFonts w:ascii="Times New Roman" w:hAnsi="Times New Roman" w:cs="Times New Roman"/>
        </w:rPr>
      </w:pPr>
      <w:r w:rsidRPr="0027460C">
        <w:rPr>
          <w:rFonts w:ascii="Times New Roman" w:hAnsi="Times New Roman" w:cs="Times New Roman"/>
        </w:rPr>
        <w:t>j)</w:t>
      </w:r>
      <w:r w:rsidRPr="0027460C">
        <w:rPr>
          <w:rFonts w:ascii="Times New Roman" w:hAnsi="Times New Roman" w:cs="Times New Roman"/>
        </w:rPr>
        <w:tab/>
        <w:t>pokyny potrebné pre colné a iné úradné jednanie (napr. uvedené vstupné a</w:t>
      </w:r>
      <w:r w:rsidRPr="0027460C">
        <w:rPr>
          <w:rFonts w:ascii="Times New Roman" w:hAnsi="Times New Roman" w:cs="Times New Roman"/>
        </w:rPr>
        <w:tab/>
        <w:t>výstupné</w:t>
      </w:r>
    </w:p>
    <w:p w:rsidR="000A7DD0" w:rsidRPr="0027460C" w:rsidRDefault="000A7DD0" w:rsidP="000A7DD0">
      <w:pPr>
        <w:pStyle w:val="Zkladntext1"/>
        <w:shd w:val="clear" w:color="auto" w:fill="auto"/>
        <w:tabs>
          <w:tab w:val="right" w:pos="8527"/>
          <w:tab w:val="right" w:pos="8767"/>
        </w:tabs>
        <w:spacing w:after="0" w:line="240" w:lineRule="auto"/>
        <w:ind w:left="860" w:firstLine="0"/>
        <w:rPr>
          <w:rFonts w:ascii="Times New Roman" w:hAnsi="Times New Roman" w:cs="Times New Roman"/>
        </w:rPr>
      </w:pPr>
      <w:r w:rsidRPr="0027460C">
        <w:rPr>
          <w:rFonts w:ascii="Times New Roman" w:hAnsi="Times New Roman" w:cs="Times New Roman"/>
        </w:rPr>
        <w:t>colné úrady, ktoré zároveň musia súhlasiť s údajmi uvedenými v karnete TIR,</w:t>
      </w:r>
      <w:r w:rsidRPr="0027460C">
        <w:rPr>
          <w:rFonts w:ascii="Times New Roman" w:hAnsi="Times New Roman" w:cs="Times New Roman"/>
        </w:rPr>
        <w:tab/>
        <w:t>ak sa</w:t>
      </w:r>
      <w:r w:rsidRPr="0027460C">
        <w:rPr>
          <w:rFonts w:ascii="Times New Roman" w:hAnsi="Times New Roman" w:cs="Times New Roman"/>
        </w:rPr>
        <w:tab/>
        <w:t>pri</w:t>
      </w:r>
    </w:p>
    <w:p w:rsidR="000A7DD0" w:rsidRPr="0027460C" w:rsidRDefault="000A7DD0" w:rsidP="000A7DD0">
      <w:pPr>
        <w:pStyle w:val="Zkladntext1"/>
        <w:shd w:val="clear" w:color="auto" w:fill="auto"/>
        <w:spacing w:after="64" w:line="240" w:lineRule="auto"/>
        <w:ind w:left="860" w:firstLine="0"/>
        <w:rPr>
          <w:rFonts w:ascii="Times New Roman" w:hAnsi="Times New Roman" w:cs="Times New Roman"/>
        </w:rPr>
      </w:pPr>
      <w:r w:rsidRPr="0027460C">
        <w:rPr>
          <w:rFonts w:ascii="Times New Roman" w:hAnsi="Times New Roman" w:cs="Times New Roman"/>
        </w:rPr>
        <w:t>preprave používa alebo v iných colných dokladov),</w:t>
      </w:r>
    </w:p>
    <w:p w:rsidR="000A7DD0" w:rsidRPr="0027460C" w:rsidRDefault="000A7DD0" w:rsidP="0027460C">
      <w:pPr>
        <w:pStyle w:val="Zkladntext1"/>
        <w:shd w:val="clear" w:color="auto" w:fill="auto"/>
        <w:spacing w:after="0" w:line="264" w:lineRule="exact"/>
        <w:ind w:left="860" w:right="20" w:hanging="420"/>
        <w:jc w:val="left"/>
        <w:rPr>
          <w:rFonts w:ascii="Times New Roman" w:hAnsi="Times New Roman" w:cs="Times New Roman"/>
        </w:rPr>
      </w:pPr>
      <w:r w:rsidRPr="0027460C">
        <w:rPr>
          <w:rFonts w:ascii="Times New Roman" w:hAnsi="Times New Roman" w:cs="Times New Roman"/>
        </w:rPr>
        <w:t>k) údaj o tom, že preprava aj napriek akejkoľvek opačnej doložke podlieha ustanoveniam Dohovoru CMR.</w:t>
      </w:r>
    </w:p>
    <w:p w:rsidR="000A7DD0" w:rsidRPr="0027460C" w:rsidRDefault="000A7DD0" w:rsidP="007B4C1F">
      <w:pPr>
        <w:pStyle w:val="Zkladntext1"/>
        <w:shd w:val="clear" w:color="auto" w:fill="auto"/>
        <w:tabs>
          <w:tab w:val="right" w:pos="8169"/>
        </w:tabs>
        <w:spacing w:after="0"/>
        <w:ind w:right="200" w:firstLine="0"/>
        <w:jc w:val="left"/>
        <w:rPr>
          <w:rFonts w:ascii="Times New Roman" w:hAnsi="Times New Roman" w:cs="Times New Roman"/>
        </w:rPr>
      </w:pPr>
    </w:p>
    <w:p w:rsidR="000A7DD0" w:rsidRPr="0027460C" w:rsidRDefault="000A7DD0" w:rsidP="000A7DD0">
      <w:pPr>
        <w:pStyle w:val="Zkladntext2"/>
        <w:numPr>
          <w:ilvl w:val="0"/>
          <w:numId w:val="36"/>
        </w:numPr>
        <w:shd w:val="clear" w:color="auto" w:fill="auto"/>
        <w:spacing w:after="0" w:line="389" w:lineRule="exact"/>
        <w:rPr>
          <w:rFonts w:ascii="Times New Roman" w:hAnsi="Times New Roman" w:cs="Times New Roman"/>
        </w:rPr>
      </w:pPr>
      <w:r w:rsidRPr="0027460C">
        <w:rPr>
          <w:rFonts w:ascii="Times New Roman" w:hAnsi="Times New Roman" w:cs="Times New Roman"/>
        </w:rPr>
        <w:t>Nákladný list môže poprípade obsahovať ešte tieto údaje:</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zákaz prekládky,</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výdavky, ktoré preberá odosielateľ na seba,</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výšku dobierky, ktorá má byť vybratá v pri dodaní zásielky,</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cenu zásielky a sumu vyjadrujúcu osobitný záujem na dodaní,</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pokyny odosielateľa dopravcovi týkajúce sa poistenia zásielky,</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dohodnutú lehotu, v ktorej sa má preprava uskutočniť,</w:t>
      </w:r>
    </w:p>
    <w:p w:rsidR="000A7DD0" w:rsidRPr="0027460C" w:rsidRDefault="000A7DD0" w:rsidP="000A7DD0">
      <w:pPr>
        <w:pStyle w:val="Zkladntext2"/>
        <w:numPr>
          <w:ilvl w:val="0"/>
          <w:numId w:val="37"/>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zoznam dokladov odovzdaných dopravcovi.</w:t>
      </w:r>
    </w:p>
    <w:p w:rsidR="000A7DD0" w:rsidRPr="0027460C" w:rsidRDefault="000A7DD0" w:rsidP="000A7DD0">
      <w:pPr>
        <w:pStyle w:val="Zkladntext2"/>
        <w:numPr>
          <w:ilvl w:val="0"/>
          <w:numId w:val="36"/>
        </w:numPr>
        <w:shd w:val="clear" w:color="auto" w:fill="auto"/>
        <w:spacing w:after="0"/>
        <w:ind w:left="420" w:right="20" w:hanging="400"/>
        <w:rPr>
          <w:rFonts w:ascii="Times New Roman" w:hAnsi="Times New Roman" w:cs="Times New Roman"/>
        </w:rPr>
      </w:pPr>
      <w:r w:rsidRPr="0027460C">
        <w:rPr>
          <w:rFonts w:ascii="Times New Roman" w:hAnsi="Times New Roman" w:cs="Times New Roman"/>
        </w:rPr>
        <w:t xml:space="preserve"> Podmienky uvedené v čl. 13 </w:t>
      </w:r>
      <w:proofErr w:type="spellStart"/>
      <w:r w:rsidRPr="0027460C">
        <w:rPr>
          <w:rFonts w:ascii="Times New Roman" w:hAnsi="Times New Roman" w:cs="Times New Roman"/>
        </w:rPr>
        <w:t>odst</w:t>
      </w:r>
      <w:proofErr w:type="spellEnd"/>
      <w:r w:rsidRPr="0027460C">
        <w:rPr>
          <w:rFonts w:ascii="Times New Roman" w:hAnsi="Times New Roman" w:cs="Times New Roman"/>
        </w:rPr>
        <w:t>. (4) d, e, tohto poriadku je povinný odosielateľ uviesť už v objednávke prepravy, v opačnom prípade zodpovedá dopravcovi za vzniknutú škodu a to v celom rozsahu.</w:t>
      </w:r>
    </w:p>
    <w:p w:rsidR="000A7DD0" w:rsidRPr="0027460C" w:rsidRDefault="000A7DD0" w:rsidP="000A7DD0">
      <w:pPr>
        <w:pStyle w:val="Zkladntext2"/>
        <w:numPr>
          <w:ilvl w:val="0"/>
          <w:numId w:val="36"/>
        </w:numPr>
        <w:shd w:val="clear" w:color="auto" w:fill="auto"/>
        <w:spacing w:after="0"/>
        <w:ind w:left="420" w:right="20" w:hanging="400"/>
        <w:rPr>
          <w:rFonts w:ascii="Times New Roman" w:hAnsi="Times New Roman" w:cs="Times New Roman"/>
        </w:rPr>
      </w:pPr>
      <w:r w:rsidRPr="0027460C">
        <w:rPr>
          <w:rFonts w:ascii="Times New Roman" w:hAnsi="Times New Roman" w:cs="Times New Roman"/>
        </w:rPr>
        <w:t xml:space="preserve"> Jednotlivé strany, ktoré sa zúčastňujú na preprave môžu do nákladného listu zapísať ešte aj iné údaje, ktoré pokladajú za užitočné.</w:t>
      </w:r>
    </w:p>
    <w:p w:rsidR="000A7DD0" w:rsidRPr="0027460C" w:rsidRDefault="000A7DD0" w:rsidP="000A7DD0">
      <w:pPr>
        <w:pStyle w:val="Zkladntext2"/>
        <w:numPr>
          <w:ilvl w:val="0"/>
          <w:numId w:val="36"/>
        </w:numPr>
        <w:shd w:val="clear" w:color="auto" w:fill="auto"/>
        <w:spacing w:after="0"/>
        <w:ind w:left="420" w:right="20" w:hanging="400"/>
        <w:rPr>
          <w:rFonts w:ascii="Times New Roman" w:hAnsi="Times New Roman" w:cs="Times New Roman"/>
        </w:rPr>
      </w:pPr>
      <w:r w:rsidRPr="0027460C">
        <w:rPr>
          <w:rFonts w:ascii="Times New Roman" w:hAnsi="Times New Roman" w:cs="Times New Roman"/>
        </w:rPr>
        <w:t xml:space="preserve"> 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w:t>
      </w:r>
      <w:r>
        <w:t xml:space="preserve"> </w:t>
      </w:r>
      <w:r w:rsidRPr="0027460C">
        <w:rPr>
          <w:rFonts w:ascii="Times New Roman" w:hAnsi="Times New Roman" w:cs="Times New Roman"/>
        </w:rPr>
        <w:t>dopravcovi v dôsledku nepresnosti alebo neúplnosti:</w:t>
      </w:r>
    </w:p>
    <w:p w:rsidR="000A7DD0" w:rsidRPr="0027460C" w:rsidRDefault="000A7DD0" w:rsidP="000A7DD0">
      <w:pPr>
        <w:pStyle w:val="Zkladntext2"/>
        <w:numPr>
          <w:ilvl w:val="0"/>
          <w:numId w:val="38"/>
        </w:numPr>
        <w:shd w:val="clear" w:color="auto" w:fill="auto"/>
        <w:spacing w:after="148" w:line="200" w:lineRule="exact"/>
        <w:ind w:left="20" w:firstLine="400"/>
        <w:jc w:val="left"/>
        <w:rPr>
          <w:rFonts w:ascii="Times New Roman" w:hAnsi="Times New Roman" w:cs="Times New Roman"/>
        </w:rPr>
      </w:pPr>
      <w:r w:rsidRPr="0027460C">
        <w:rPr>
          <w:rFonts w:ascii="Times New Roman" w:hAnsi="Times New Roman" w:cs="Times New Roman"/>
        </w:rPr>
        <w:t xml:space="preserve"> údajov uvedených v odseku 3 pod písmenami b),d),e),f),g),h) a j), tohto poriadku</w:t>
      </w:r>
    </w:p>
    <w:p w:rsidR="000A7DD0" w:rsidRPr="0027460C" w:rsidRDefault="000A7DD0" w:rsidP="000A7DD0">
      <w:pPr>
        <w:pStyle w:val="Zkladntext2"/>
        <w:numPr>
          <w:ilvl w:val="0"/>
          <w:numId w:val="38"/>
        </w:numPr>
        <w:shd w:val="clear" w:color="auto" w:fill="auto"/>
        <w:spacing w:after="93" w:line="200" w:lineRule="exact"/>
        <w:ind w:left="20" w:firstLine="400"/>
        <w:jc w:val="left"/>
        <w:rPr>
          <w:rFonts w:ascii="Times New Roman" w:hAnsi="Times New Roman" w:cs="Times New Roman"/>
        </w:rPr>
      </w:pPr>
      <w:r w:rsidRPr="0027460C">
        <w:rPr>
          <w:rFonts w:ascii="Times New Roman" w:hAnsi="Times New Roman" w:cs="Times New Roman"/>
        </w:rPr>
        <w:t xml:space="preserve"> údajov uvedených v odseku 4, tohto poriadku</w:t>
      </w:r>
    </w:p>
    <w:p w:rsidR="000A7DD0" w:rsidRPr="0027460C" w:rsidRDefault="000A7DD0" w:rsidP="000A7DD0">
      <w:pPr>
        <w:pStyle w:val="Zkladntext2"/>
        <w:numPr>
          <w:ilvl w:val="0"/>
          <w:numId w:val="38"/>
        </w:numPr>
        <w:shd w:val="clear" w:color="auto" w:fill="auto"/>
        <w:spacing w:after="64"/>
        <w:ind w:left="720" w:right="20" w:hanging="300"/>
        <w:jc w:val="left"/>
        <w:rPr>
          <w:rFonts w:ascii="Times New Roman" w:hAnsi="Times New Roman" w:cs="Times New Roman"/>
        </w:rPr>
      </w:pPr>
      <w:r w:rsidRPr="0027460C">
        <w:rPr>
          <w:rFonts w:ascii="Times New Roman" w:hAnsi="Times New Roman" w:cs="Times New Roman"/>
        </w:rPr>
        <w:t xml:space="preserve"> všetkých ostatných údajov alebo pokynov, ktoré dal pre vystavenie nákladného listu alebo za účelom ich zaznamenania v nákladnom liste.</w:t>
      </w:r>
    </w:p>
    <w:p w:rsidR="000A7DD0" w:rsidRPr="0027460C" w:rsidRDefault="000A7DD0" w:rsidP="000A7DD0">
      <w:pPr>
        <w:pStyle w:val="Zkladntext2"/>
        <w:numPr>
          <w:ilvl w:val="0"/>
          <w:numId w:val="39"/>
        </w:numPr>
        <w:shd w:val="clear" w:color="auto" w:fill="auto"/>
        <w:spacing w:after="0" w:line="264" w:lineRule="exact"/>
        <w:ind w:left="420" w:right="20" w:hanging="400"/>
        <w:rPr>
          <w:rFonts w:ascii="Times New Roman" w:hAnsi="Times New Roman" w:cs="Times New Roman"/>
        </w:rPr>
      </w:pPr>
      <w:r w:rsidRPr="0027460C">
        <w:rPr>
          <w:rFonts w:ascii="Times New Roman" w:hAnsi="Times New Roman" w:cs="Times New Roman"/>
        </w:rPr>
        <w:t xml:space="preserve"> Pri prevzatí zásielky k preprave dopravca preskúma správnosť údajov v nákladom liste o počtu kusov a ich značkách a číslach a zjavný stav zásielky a jej obalu. Ak nemá dopravca vhodné prostriedky, aby mohol preskúmať správnosť údajov o počtu kusov a ich značkách a číslach, zapíše do nákladného listu výhrady aj s ich odôvodnením. Rovnako musí odôvodniť všetky výhrady, ktoré urobil k zjavnému stavu zásielky a jej obalu.</w:t>
      </w:r>
    </w:p>
    <w:p w:rsidR="000A7DD0" w:rsidRPr="0027460C" w:rsidRDefault="000A7DD0" w:rsidP="000A7DD0">
      <w:pPr>
        <w:pStyle w:val="Zkladntext2"/>
        <w:numPr>
          <w:ilvl w:val="0"/>
          <w:numId w:val="39"/>
        </w:numPr>
        <w:shd w:val="clear" w:color="auto" w:fill="auto"/>
        <w:spacing w:after="0"/>
        <w:ind w:left="420" w:right="20" w:hanging="400"/>
        <w:rPr>
          <w:rFonts w:ascii="Times New Roman" w:hAnsi="Times New Roman" w:cs="Times New Roman"/>
        </w:rPr>
      </w:pPr>
      <w:r w:rsidRPr="0027460C">
        <w:rPr>
          <w:rFonts w:ascii="Times New Roman" w:hAnsi="Times New Roman" w:cs="Times New Roman"/>
        </w:rPr>
        <w:t xml:space="preserve"> Dopravca uvedie svoju výhradu na prvú kópiu nákladného listu skôr než ju odovzdá odosielateľovi, je na to určená kolónka č.18 na formulári nákladného listu CMR. Zoznam najčastejšie používaných výhrad dopravcom je nasledovný:</w:t>
      </w:r>
    </w:p>
    <w:p w:rsidR="000A7DD0" w:rsidRPr="0027460C" w:rsidRDefault="000A7DD0" w:rsidP="000A7DD0">
      <w:pPr>
        <w:pStyle w:val="Zkladntext2"/>
        <w:shd w:val="clear" w:color="auto" w:fill="auto"/>
        <w:spacing w:after="0" w:line="389" w:lineRule="exact"/>
        <w:ind w:left="420" w:hanging="400"/>
        <w:rPr>
          <w:rFonts w:ascii="Times New Roman" w:hAnsi="Times New Roman" w:cs="Times New Roman"/>
        </w:rPr>
      </w:pPr>
      <w:r w:rsidRPr="0027460C">
        <w:rPr>
          <w:rFonts w:ascii="Times New Roman" w:hAnsi="Times New Roman" w:cs="Times New Roman"/>
        </w:rPr>
        <w:t>Výhrada k vozidlu</w:t>
      </w:r>
    </w:p>
    <w:p w:rsidR="000A7DD0" w:rsidRPr="0027460C" w:rsidRDefault="000A7DD0" w:rsidP="000A7DD0">
      <w:pPr>
        <w:pStyle w:val="Zkladntext2"/>
        <w:numPr>
          <w:ilvl w:val="0"/>
          <w:numId w:val="40"/>
        </w:numPr>
        <w:shd w:val="clear" w:color="auto" w:fill="auto"/>
        <w:spacing w:after="0" w:line="389" w:lineRule="exact"/>
        <w:ind w:left="20" w:right="20" w:firstLine="400"/>
        <w:jc w:val="left"/>
        <w:rPr>
          <w:rFonts w:ascii="Times New Roman" w:hAnsi="Times New Roman" w:cs="Times New Roman"/>
        </w:rPr>
      </w:pPr>
      <w:r w:rsidRPr="0027460C">
        <w:rPr>
          <w:rFonts w:ascii="Times New Roman" w:hAnsi="Times New Roman" w:cs="Times New Roman"/>
        </w:rPr>
        <w:t xml:space="preserve"> Otvorené vozidlo bez plachty podľa dohody s odosielateľom Výhrada k baleniu tovaru</w:t>
      </w:r>
    </w:p>
    <w:p w:rsidR="000A7DD0" w:rsidRPr="0027460C" w:rsidRDefault="000A7DD0" w:rsidP="000A7DD0">
      <w:pPr>
        <w:pStyle w:val="Zkladntext2"/>
        <w:numPr>
          <w:ilvl w:val="0"/>
          <w:numId w:val="40"/>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Nezabalené</w:t>
      </w:r>
    </w:p>
    <w:p w:rsidR="000A7DD0" w:rsidRPr="0027460C" w:rsidRDefault="000A7DD0" w:rsidP="000A7DD0">
      <w:pPr>
        <w:pStyle w:val="Zkladntext2"/>
        <w:numPr>
          <w:ilvl w:val="0"/>
          <w:numId w:val="40"/>
        </w:numPr>
        <w:shd w:val="clear" w:color="auto" w:fill="auto"/>
        <w:spacing w:after="0" w:line="200" w:lineRule="exact"/>
        <w:ind w:left="20" w:firstLine="400"/>
        <w:jc w:val="left"/>
        <w:rPr>
          <w:rFonts w:ascii="Times New Roman" w:hAnsi="Times New Roman" w:cs="Times New Roman"/>
        </w:rPr>
      </w:pPr>
      <w:r w:rsidRPr="0027460C">
        <w:rPr>
          <w:rFonts w:ascii="Times New Roman" w:hAnsi="Times New Roman" w:cs="Times New Roman"/>
        </w:rPr>
        <w:t xml:space="preserve"> Poškodený obal</w:t>
      </w:r>
    </w:p>
    <w:p w:rsidR="000A7DD0" w:rsidRPr="0027460C" w:rsidRDefault="000A7DD0" w:rsidP="000A7DD0">
      <w:pPr>
        <w:pStyle w:val="Zkladntext2"/>
        <w:numPr>
          <w:ilvl w:val="0"/>
          <w:numId w:val="40"/>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Nedostatočný obal</w:t>
      </w:r>
    </w:p>
    <w:p w:rsidR="000A7DD0" w:rsidRPr="0027460C" w:rsidRDefault="000A7DD0" w:rsidP="000A7DD0">
      <w:pPr>
        <w:pStyle w:val="Zkladntext2"/>
        <w:shd w:val="clear" w:color="auto" w:fill="auto"/>
        <w:spacing w:after="0" w:line="389" w:lineRule="exact"/>
        <w:ind w:left="420" w:hanging="400"/>
        <w:rPr>
          <w:rFonts w:ascii="Times New Roman" w:hAnsi="Times New Roman" w:cs="Times New Roman"/>
        </w:rPr>
      </w:pPr>
      <w:r w:rsidRPr="0027460C">
        <w:rPr>
          <w:rFonts w:ascii="Times New Roman" w:hAnsi="Times New Roman" w:cs="Times New Roman"/>
        </w:rPr>
        <w:t>Výhrada k počtu, označeniu a číslovaniu kusov zásielky (sudy, vrecia, kusy atď.)</w:t>
      </w:r>
    </w:p>
    <w:p w:rsidR="000A7DD0" w:rsidRPr="0027460C" w:rsidRDefault="000A7DD0" w:rsidP="000A7DD0">
      <w:pPr>
        <w:pStyle w:val="Zkladntext2"/>
        <w:numPr>
          <w:ilvl w:val="0"/>
          <w:numId w:val="40"/>
        </w:numPr>
        <w:shd w:val="clear" w:color="auto" w:fill="auto"/>
        <w:spacing w:after="0" w:line="389" w:lineRule="exact"/>
        <w:ind w:left="20" w:firstLine="400"/>
        <w:jc w:val="left"/>
        <w:rPr>
          <w:rFonts w:ascii="Times New Roman" w:hAnsi="Times New Roman" w:cs="Times New Roman"/>
        </w:rPr>
      </w:pPr>
      <w:r w:rsidRPr="0027460C">
        <w:rPr>
          <w:rFonts w:ascii="Times New Roman" w:hAnsi="Times New Roman" w:cs="Times New Roman"/>
        </w:rPr>
        <w:t xml:space="preserve"> Kontrola nie je možná z týchto dôvodov:</w:t>
      </w:r>
    </w:p>
    <w:p w:rsidR="000A7DD0" w:rsidRPr="0027460C" w:rsidRDefault="000A7DD0" w:rsidP="000A7DD0">
      <w:pPr>
        <w:pStyle w:val="Zkladntext2"/>
        <w:numPr>
          <w:ilvl w:val="0"/>
          <w:numId w:val="41"/>
        </w:numPr>
        <w:shd w:val="clear" w:color="auto" w:fill="auto"/>
        <w:spacing w:after="0"/>
        <w:ind w:left="20" w:firstLine="400"/>
        <w:jc w:val="left"/>
        <w:rPr>
          <w:rFonts w:ascii="Times New Roman" w:hAnsi="Times New Roman" w:cs="Times New Roman"/>
        </w:rPr>
      </w:pPr>
      <w:r w:rsidRPr="0027460C">
        <w:rPr>
          <w:rFonts w:ascii="Times New Roman" w:hAnsi="Times New Roman" w:cs="Times New Roman"/>
        </w:rPr>
        <w:t xml:space="preserve"> nakládku vykonal odosielateľ,</w:t>
      </w:r>
    </w:p>
    <w:p w:rsidR="000A7DD0" w:rsidRPr="0027460C" w:rsidRDefault="000A7DD0" w:rsidP="000A7DD0">
      <w:pPr>
        <w:pStyle w:val="Zkladntext2"/>
        <w:numPr>
          <w:ilvl w:val="0"/>
          <w:numId w:val="41"/>
        </w:numPr>
        <w:shd w:val="clear" w:color="auto" w:fill="auto"/>
        <w:spacing w:after="0"/>
        <w:ind w:left="20" w:firstLine="400"/>
        <w:jc w:val="left"/>
        <w:rPr>
          <w:rFonts w:ascii="Times New Roman" w:hAnsi="Times New Roman" w:cs="Times New Roman"/>
        </w:rPr>
      </w:pPr>
      <w:r w:rsidRPr="0027460C">
        <w:rPr>
          <w:rFonts w:ascii="Times New Roman" w:hAnsi="Times New Roman" w:cs="Times New Roman"/>
        </w:rPr>
        <w:t xml:space="preserve"> poveternostné podmienky,</w:t>
      </w:r>
    </w:p>
    <w:p w:rsidR="000A7DD0" w:rsidRPr="0027460C" w:rsidRDefault="000A7DD0" w:rsidP="0027460C">
      <w:pPr>
        <w:pStyle w:val="Zkladntext2"/>
        <w:numPr>
          <w:ilvl w:val="0"/>
          <w:numId w:val="41"/>
        </w:numPr>
        <w:shd w:val="clear" w:color="auto" w:fill="auto"/>
        <w:spacing w:after="0"/>
        <w:ind w:left="20" w:firstLine="400"/>
        <w:jc w:val="left"/>
        <w:rPr>
          <w:rFonts w:ascii="Times New Roman" w:hAnsi="Times New Roman" w:cs="Times New Roman"/>
        </w:rPr>
      </w:pPr>
      <w:r w:rsidRPr="0027460C">
        <w:rPr>
          <w:rFonts w:ascii="Times New Roman" w:hAnsi="Times New Roman" w:cs="Times New Roman"/>
        </w:rPr>
        <w:t xml:space="preserve"> veľký počet balených kusov,</w:t>
      </w:r>
    </w:p>
    <w:p w:rsidR="000A7DD0" w:rsidRPr="0027460C" w:rsidRDefault="000A7DD0" w:rsidP="000A7DD0">
      <w:pPr>
        <w:pStyle w:val="Zkladntext2"/>
        <w:numPr>
          <w:ilvl w:val="0"/>
          <w:numId w:val="44"/>
        </w:numPr>
        <w:shd w:val="clear" w:color="auto" w:fill="auto"/>
        <w:tabs>
          <w:tab w:val="left" w:pos="740"/>
        </w:tabs>
        <w:spacing w:after="0" w:line="379" w:lineRule="exact"/>
        <w:rPr>
          <w:rFonts w:ascii="Times New Roman" w:hAnsi="Times New Roman" w:cs="Times New Roman"/>
        </w:rPr>
      </w:pPr>
      <w:r w:rsidRPr="0027460C">
        <w:rPr>
          <w:rFonts w:ascii="Times New Roman" w:hAnsi="Times New Roman" w:cs="Times New Roman"/>
        </w:rPr>
        <w:t>zaplombovaný kontajner.</w:t>
      </w:r>
    </w:p>
    <w:p w:rsidR="000A7DD0" w:rsidRPr="0027460C" w:rsidRDefault="000A7DD0" w:rsidP="000A7DD0">
      <w:pPr>
        <w:pStyle w:val="Zkladntext2"/>
        <w:shd w:val="clear" w:color="auto" w:fill="auto"/>
        <w:spacing w:after="0" w:line="379" w:lineRule="exact"/>
        <w:ind w:left="380" w:hanging="360"/>
        <w:rPr>
          <w:rFonts w:ascii="Times New Roman" w:hAnsi="Times New Roman" w:cs="Times New Roman"/>
        </w:rPr>
      </w:pPr>
      <w:r w:rsidRPr="0027460C">
        <w:rPr>
          <w:rFonts w:ascii="Times New Roman" w:hAnsi="Times New Roman" w:cs="Times New Roman"/>
        </w:rPr>
        <w:t>Výhrada k stavu prevzatého tovaru</w:t>
      </w:r>
    </w:p>
    <w:p w:rsidR="000A7DD0" w:rsidRPr="0027460C" w:rsidRDefault="000A7DD0" w:rsidP="000A7DD0">
      <w:pPr>
        <w:pStyle w:val="Zkladntext2"/>
        <w:numPr>
          <w:ilvl w:val="0"/>
          <w:numId w:val="45"/>
        </w:numPr>
        <w:shd w:val="clear" w:color="auto" w:fill="auto"/>
        <w:spacing w:after="0" w:line="379" w:lineRule="exact"/>
        <w:rPr>
          <w:rFonts w:ascii="Times New Roman" w:hAnsi="Times New Roman" w:cs="Times New Roman"/>
        </w:rPr>
      </w:pPr>
      <w:r w:rsidRPr="0027460C">
        <w:rPr>
          <w:rFonts w:ascii="Times New Roman" w:hAnsi="Times New Roman" w:cs="Times New Roman"/>
        </w:rPr>
        <w:t>V zjavne zlom stave</w:t>
      </w:r>
    </w:p>
    <w:p w:rsidR="000A7DD0" w:rsidRPr="0027460C" w:rsidRDefault="000A7DD0" w:rsidP="000A7DD0">
      <w:pPr>
        <w:pStyle w:val="Zkladntext2"/>
        <w:numPr>
          <w:ilvl w:val="0"/>
          <w:numId w:val="45"/>
        </w:numPr>
        <w:shd w:val="clear" w:color="auto" w:fill="auto"/>
        <w:spacing w:after="0" w:line="379" w:lineRule="exact"/>
        <w:rPr>
          <w:rFonts w:ascii="Times New Roman" w:hAnsi="Times New Roman" w:cs="Times New Roman"/>
        </w:rPr>
      </w:pPr>
      <w:r w:rsidRPr="0027460C">
        <w:rPr>
          <w:rFonts w:ascii="Times New Roman" w:hAnsi="Times New Roman" w:cs="Times New Roman"/>
        </w:rPr>
        <w:t xml:space="preserve"> Poškodený</w:t>
      </w:r>
    </w:p>
    <w:p w:rsidR="000A7DD0" w:rsidRPr="0027460C" w:rsidRDefault="000A7DD0" w:rsidP="000A7DD0">
      <w:pPr>
        <w:pStyle w:val="Zkladntext2"/>
        <w:numPr>
          <w:ilvl w:val="0"/>
          <w:numId w:val="45"/>
        </w:numPr>
        <w:shd w:val="clear" w:color="auto" w:fill="auto"/>
        <w:spacing w:after="0" w:line="379" w:lineRule="exact"/>
        <w:rPr>
          <w:rFonts w:ascii="Times New Roman" w:hAnsi="Times New Roman" w:cs="Times New Roman"/>
        </w:rPr>
      </w:pPr>
      <w:r w:rsidRPr="0027460C">
        <w:rPr>
          <w:rFonts w:ascii="Times New Roman" w:hAnsi="Times New Roman" w:cs="Times New Roman"/>
        </w:rPr>
        <w:t xml:space="preserve"> Premočený</w:t>
      </w:r>
    </w:p>
    <w:p w:rsidR="000A7DD0" w:rsidRPr="0027460C" w:rsidRDefault="000A7DD0" w:rsidP="000A7DD0">
      <w:pPr>
        <w:pStyle w:val="Zkladntext2"/>
        <w:numPr>
          <w:ilvl w:val="0"/>
          <w:numId w:val="45"/>
        </w:numPr>
        <w:shd w:val="clear" w:color="auto" w:fill="auto"/>
        <w:spacing w:after="0" w:line="379" w:lineRule="exact"/>
        <w:rPr>
          <w:rFonts w:ascii="Times New Roman" w:hAnsi="Times New Roman" w:cs="Times New Roman"/>
        </w:rPr>
      </w:pPr>
      <w:r w:rsidRPr="0027460C">
        <w:rPr>
          <w:rFonts w:ascii="Times New Roman" w:hAnsi="Times New Roman" w:cs="Times New Roman"/>
        </w:rPr>
        <w:t xml:space="preserve"> Zmrznutý</w:t>
      </w:r>
    </w:p>
    <w:p w:rsidR="000A7DD0" w:rsidRPr="0027460C" w:rsidRDefault="000A7DD0" w:rsidP="000A7DD0">
      <w:pPr>
        <w:pStyle w:val="Zkladntext2"/>
        <w:numPr>
          <w:ilvl w:val="0"/>
          <w:numId w:val="45"/>
        </w:numPr>
        <w:shd w:val="clear" w:color="auto" w:fill="auto"/>
        <w:spacing w:after="0" w:line="379" w:lineRule="exact"/>
        <w:rPr>
          <w:rFonts w:ascii="Times New Roman" w:hAnsi="Times New Roman" w:cs="Times New Roman"/>
        </w:rPr>
      </w:pPr>
      <w:r w:rsidRPr="0027460C">
        <w:rPr>
          <w:rFonts w:ascii="Times New Roman" w:hAnsi="Times New Roman" w:cs="Times New Roman"/>
        </w:rPr>
        <w:t>Nechránený proti poveternostným vplyvom a v tomto stave je prepravovaný na žiadosť odosielateľa</w:t>
      </w:r>
    </w:p>
    <w:p w:rsidR="000A7DD0" w:rsidRPr="0027460C" w:rsidRDefault="000A7DD0" w:rsidP="000A7DD0">
      <w:pPr>
        <w:pStyle w:val="Zkladntext2"/>
        <w:shd w:val="clear" w:color="auto" w:fill="auto"/>
        <w:spacing w:after="0" w:line="379" w:lineRule="exact"/>
        <w:ind w:left="20" w:right="780" w:firstLine="0"/>
        <w:jc w:val="left"/>
        <w:rPr>
          <w:rFonts w:ascii="Times New Roman" w:hAnsi="Times New Roman" w:cs="Times New Roman"/>
        </w:rPr>
      </w:pPr>
      <w:r w:rsidRPr="0027460C">
        <w:rPr>
          <w:rFonts w:ascii="Times New Roman" w:hAnsi="Times New Roman" w:cs="Times New Roman"/>
        </w:rPr>
        <w:t>Výhrada k nakládke, zabezpečeniu nákladu vykládke Nakládku a zabezpečenie nákladu realizoval:</w:t>
      </w:r>
    </w:p>
    <w:p w:rsidR="000A7DD0" w:rsidRPr="0027460C" w:rsidRDefault="000A7DD0" w:rsidP="000A7DD0">
      <w:pPr>
        <w:pStyle w:val="Zkladntext2"/>
        <w:numPr>
          <w:ilvl w:val="0"/>
          <w:numId w:val="46"/>
        </w:numPr>
        <w:shd w:val="clear" w:color="auto" w:fill="auto"/>
        <w:spacing w:after="0" w:line="379" w:lineRule="exact"/>
        <w:rPr>
          <w:rFonts w:ascii="Times New Roman" w:hAnsi="Times New Roman" w:cs="Times New Roman"/>
        </w:rPr>
      </w:pPr>
      <w:r w:rsidRPr="0027460C">
        <w:rPr>
          <w:rFonts w:ascii="Times New Roman" w:hAnsi="Times New Roman" w:cs="Times New Roman"/>
        </w:rPr>
        <w:t>Odosielateľ</w:t>
      </w:r>
    </w:p>
    <w:p w:rsidR="000A7DD0" w:rsidRPr="0027460C" w:rsidRDefault="000A7DD0" w:rsidP="000A7DD0">
      <w:pPr>
        <w:pStyle w:val="Zkladntext2"/>
        <w:numPr>
          <w:ilvl w:val="0"/>
          <w:numId w:val="46"/>
        </w:numPr>
        <w:shd w:val="clear" w:color="auto" w:fill="auto"/>
        <w:spacing w:after="0" w:line="379" w:lineRule="exact"/>
        <w:rPr>
          <w:rFonts w:ascii="Times New Roman" w:hAnsi="Times New Roman" w:cs="Times New Roman"/>
        </w:rPr>
      </w:pPr>
      <w:r w:rsidRPr="0027460C">
        <w:rPr>
          <w:rFonts w:ascii="Times New Roman" w:hAnsi="Times New Roman" w:cs="Times New Roman"/>
        </w:rPr>
        <w:t xml:space="preserve"> Vodič za nevhodných poveternostných podmienok na žiadosť odosielateľa Vykládku realizoval:</w:t>
      </w:r>
    </w:p>
    <w:p w:rsidR="000A7DD0" w:rsidRPr="0027460C" w:rsidRDefault="000A7DD0" w:rsidP="000A7DD0">
      <w:pPr>
        <w:pStyle w:val="Zkladntext2"/>
        <w:numPr>
          <w:ilvl w:val="0"/>
          <w:numId w:val="46"/>
        </w:numPr>
        <w:shd w:val="clear" w:color="auto" w:fill="auto"/>
        <w:spacing w:after="0" w:line="379" w:lineRule="exact"/>
        <w:rPr>
          <w:rFonts w:ascii="Times New Roman" w:hAnsi="Times New Roman" w:cs="Times New Roman"/>
        </w:rPr>
      </w:pPr>
      <w:r w:rsidRPr="0027460C">
        <w:rPr>
          <w:rFonts w:ascii="Times New Roman" w:hAnsi="Times New Roman" w:cs="Times New Roman"/>
        </w:rPr>
        <w:t xml:space="preserve"> Príjemca</w:t>
      </w:r>
    </w:p>
    <w:p w:rsidR="000A7DD0" w:rsidRPr="0027460C" w:rsidRDefault="000A7DD0" w:rsidP="000A7DD0">
      <w:pPr>
        <w:pStyle w:val="Zkladntext2"/>
        <w:numPr>
          <w:ilvl w:val="0"/>
          <w:numId w:val="46"/>
        </w:numPr>
        <w:shd w:val="clear" w:color="auto" w:fill="auto"/>
        <w:spacing w:after="0" w:line="379" w:lineRule="exact"/>
        <w:rPr>
          <w:rFonts w:ascii="Times New Roman" w:hAnsi="Times New Roman" w:cs="Times New Roman"/>
        </w:rPr>
      </w:pPr>
      <w:r w:rsidRPr="0027460C">
        <w:rPr>
          <w:rFonts w:ascii="Times New Roman" w:hAnsi="Times New Roman" w:cs="Times New Roman"/>
        </w:rPr>
        <w:t>Vodič za nevhodných poveternostných podmienok na žiadosť príjemcu</w:t>
      </w:r>
    </w:p>
    <w:p w:rsidR="000A7DD0" w:rsidRDefault="000A7DD0" w:rsidP="00104564">
      <w:pPr>
        <w:pStyle w:val="Zkladntext2"/>
        <w:shd w:val="clear" w:color="auto" w:fill="auto"/>
        <w:spacing w:after="452" w:line="379" w:lineRule="exact"/>
        <w:ind w:left="20" w:right="600" w:firstLine="0"/>
        <w:rPr>
          <w:rFonts w:ascii="Times New Roman" w:hAnsi="Times New Roman" w:cs="Times New Roman"/>
        </w:rPr>
      </w:pPr>
      <w:r w:rsidRPr="0027460C">
        <w:rPr>
          <w:rFonts w:ascii="Times New Roman" w:hAnsi="Times New Roman" w:cs="Times New Roman"/>
        </w:rPr>
        <w:t>Dopravca môže formulovať a uviesť do kolónky 18 nákladného listu CMR alebo iným vhodným spôsobom aj iné výhrady.</w:t>
      </w:r>
    </w:p>
    <w:p w:rsidR="00104564" w:rsidRPr="00104564" w:rsidRDefault="000A7DD0" w:rsidP="00104564">
      <w:pPr>
        <w:pStyle w:val="Zkladntext2"/>
        <w:numPr>
          <w:ilvl w:val="0"/>
          <w:numId w:val="43"/>
        </w:numPr>
        <w:shd w:val="clear" w:color="auto" w:fill="auto"/>
        <w:tabs>
          <w:tab w:val="left" w:pos="455"/>
        </w:tabs>
        <w:spacing w:after="1191" w:line="264" w:lineRule="exact"/>
        <w:ind w:right="200"/>
        <w:rPr>
          <w:rFonts w:ascii="Times New Roman" w:hAnsi="Times New Roman" w:cs="Times New Roman"/>
        </w:rPr>
      </w:pPr>
      <w:r w:rsidRPr="00104564">
        <w:rPr>
          <w:rFonts w:ascii="Times New Roman" w:hAnsi="Times New Roman" w:cs="Times New Roman"/>
        </w:rPr>
        <w:t>Nákladný list je, pokiaľ nie je preukázaný opak vierohodným dokladom o uzavretí obsahu prepravnej      zmluvy, ako aj o prevzatí zásielky dopravcom. Ak nie však nákladný list k dispozícií platí prepravná zmluva, ak j</w:t>
      </w:r>
      <w:r w:rsidR="0027460C" w:rsidRPr="00104564">
        <w:rPr>
          <w:rFonts w:ascii="Times New Roman" w:hAnsi="Times New Roman" w:cs="Times New Roman"/>
        </w:rPr>
        <w:t>e jej uzavretie preukázané in</w:t>
      </w:r>
      <w:r w:rsidR="00104564" w:rsidRPr="00104564">
        <w:rPr>
          <w:rFonts w:ascii="Times New Roman" w:hAnsi="Times New Roman" w:cs="Times New Roman"/>
        </w:rPr>
        <w:t>ak</w:t>
      </w:r>
    </w:p>
    <w:p w:rsidR="000A7DD0" w:rsidRPr="00104564"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14</w:t>
      </w:r>
    </w:p>
    <w:p w:rsidR="000A7DD0" w:rsidRPr="00104564"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 xml:space="preserve"> Zodpovednosť dopravcu za škodu na zásielke a za nedodržanie podmienok prepravy</w:t>
      </w:r>
    </w:p>
    <w:p w:rsidR="000A7DD0" w:rsidRDefault="000A7DD0" w:rsidP="000A7DD0">
      <w:pPr>
        <w:pStyle w:val="Zhlavie50"/>
        <w:keepNext/>
        <w:keepLines/>
        <w:shd w:val="clear" w:color="auto" w:fill="auto"/>
        <w:spacing w:after="0" w:line="200" w:lineRule="exact"/>
        <w:ind w:left="180"/>
      </w:pPr>
    </w:p>
    <w:p w:rsidR="000A7DD0" w:rsidRPr="00104564" w:rsidRDefault="000A7DD0" w:rsidP="00104564">
      <w:pPr>
        <w:pStyle w:val="Poznmkapodiarou0"/>
        <w:numPr>
          <w:ilvl w:val="0"/>
          <w:numId w:val="64"/>
        </w:numPr>
        <w:shd w:val="clear" w:color="auto" w:fill="auto"/>
        <w:ind w:right="200"/>
        <w:rPr>
          <w:rFonts w:ascii="Times New Roman" w:hAnsi="Times New Roman" w:cs="Times New Roman"/>
        </w:rPr>
      </w:pPr>
      <w:r w:rsidRPr="00104564">
        <w:rPr>
          <w:rFonts w:ascii="Times New Roman" w:hAnsi="Times New Roman" w:cs="Times New Roman"/>
        </w:rPr>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chybou zásielky alebo okolnosťami, ktoré dopravca nemôže odvrátiť a ich následky odstrániť nie je v jeho moci.</w:t>
      </w:r>
    </w:p>
    <w:p w:rsidR="000A7DD0" w:rsidRPr="00104564" w:rsidRDefault="000A7DD0" w:rsidP="00104564">
      <w:pPr>
        <w:pStyle w:val="Poznmkapodiarou0"/>
        <w:numPr>
          <w:ilvl w:val="0"/>
          <w:numId w:val="64"/>
        </w:numPr>
        <w:shd w:val="clear" w:color="auto" w:fill="auto"/>
        <w:spacing w:after="60"/>
        <w:ind w:right="200"/>
        <w:rPr>
          <w:rFonts w:ascii="Times New Roman" w:hAnsi="Times New Roman" w:cs="Times New Roman"/>
        </w:rPr>
      </w:pPr>
      <w:r w:rsidRPr="00104564">
        <w:rPr>
          <w:rFonts w:ascii="Times New Roman" w:hAnsi="Times New Roman" w:cs="Times New Roman"/>
        </w:rPr>
        <w:t>Dopravca je podľa Dohovoru CMR zbavený zodpovednosti, ak vznikne strata alebo poškodenie zo zvláštneho nebezpečenstva súvisiaceho s jednou alebo viacerých nasledujúcich skutočností:</w:t>
      </w:r>
    </w:p>
    <w:p w:rsidR="000A7DD0" w:rsidRPr="00104564" w:rsidRDefault="000A7DD0" w:rsidP="000A7DD0">
      <w:pPr>
        <w:pStyle w:val="Poznmkapodiarou0"/>
        <w:numPr>
          <w:ilvl w:val="0"/>
          <w:numId w:val="42"/>
        </w:numPr>
        <w:shd w:val="clear" w:color="auto" w:fill="auto"/>
        <w:tabs>
          <w:tab w:val="left" w:pos="868"/>
        </w:tabs>
        <w:ind w:left="860" w:right="200" w:hanging="280"/>
        <w:rPr>
          <w:rFonts w:ascii="Times New Roman" w:hAnsi="Times New Roman" w:cs="Times New Roman"/>
        </w:rPr>
      </w:pPr>
      <w:r w:rsidRPr="00104564">
        <w:rPr>
          <w:rFonts w:ascii="Times New Roman" w:hAnsi="Times New Roman" w:cs="Times New Roman"/>
        </w:rPr>
        <w:t>použitie otvorených vozidiel bez plachiet, ak takéto použitie bolo výslovne dojednané a poznamenané v nákladnom liste,</w:t>
      </w:r>
    </w:p>
    <w:p w:rsidR="00104564" w:rsidRPr="00104564" w:rsidRDefault="00104564" w:rsidP="00104564">
      <w:pPr>
        <w:pStyle w:val="Zkladntext2"/>
        <w:numPr>
          <w:ilvl w:val="0"/>
          <w:numId w:val="47"/>
        </w:numPr>
        <w:shd w:val="clear" w:color="auto" w:fill="auto"/>
        <w:spacing w:after="60"/>
        <w:ind w:left="860" w:right="20" w:hanging="280"/>
        <w:rPr>
          <w:rFonts w:ascii="Times New Roman" w:hAnsi="Times New Roman" w:cs="Times New Roman"/>
        </w:rPr>
      </w:pPr>
      <w:r w:rsidRPr="00104564">
        <w:rPr>
          <w:rFonts w:ascii="Times New Roman" w:hAnsi="Times New Roman" w:cs="Times New Roman"/>
        </w:rPr>
        <w:t>chýbajúci obal alebo chybný obal zásielky, ktorá je pre svoju povahu, ak nie je riadne zabalená, alebo ak nie je balená vôbec, je vystavená stratám alebo poškodeniu,</w:t>
      </w:r>
    </w:p>
    <w:p w:rsidR="00104564" w:rsidRPr="00104564" w:rsidRDefault="00104564" w:rsidP="00104564">
      <w:pPr>
        <w:pStyle w:val="Zkladntext2"/>
        <w:numPr>
          <w:ilvl w:val="0"/>
          <w:numId w:val="47"/>
        </w:numPr>
        <w:shd w:val="clear" w:color="auto" w:fill="auto"/>
        <w:spacing w:after="60"/>
        <w:ind w:left="860" w:right="20" w:hanging="280"/>
        <w:rPr>
          <w:rFonts w:ascii="Times New Roman" w:hAnsi="Times New Roman" w:cs="Times New Roman"/>
        </w:rPr>
      </w:pPr>
      <w:r w:rsidRPr="00104564">
        <w:rPr>
          <w:rFonts w:ascii="Times New Roman" w:hAnsi="Times New Roman" w:cs="Times New Roman"/>
        </w:rPr>
        <w:t xml:space="preserve"> manipulácia, naloženie, uloženie alebo vyloženie zásielky odosielateľom, príjemcom alebo osobami konajúcimi za odosielateľa alebo príjemcu,</w:t>
      </w:r>
    </w:p>
    <w:p w:rsidR="00104564" w:rsidRPr="00104564" w:rsidRDefault="00104564" w:rsidP="00104564">
      <w:pPr>
        <w:pStyle w:val="Zkladntext2"/>
        <w:numPr>
          <w:ilvl w:val="0"/>
          <w:numId w:val="47"/>
        </w:numPr>
        <w:shd w:val="clear" w:color="auto" w:fill="auto"/>
        <w:spacing w:after="115"/>
        <w:ind w:left="860" w:right="20" w:hanging="280"/>
        <w:rPr>
          <w:rFonts w:ascii="Times New Roman" w:hAnsi="Times New Roman" w:cs="Times New Roman"/>
        </w:rPr>
      </w:pPr>
      <w:r w:rsidRPr="00104564">
        <w:rPr>
          <w:rFonts w:ascii="Times New Roman" w:hAnsi="Times New Roman" w:cs="Times New Roman"/>
        </w:rPr>
        <w:t xml:space="preserve"> prirodzená povaha určitého tovaru, pre ktorú podlieha úplnej alebo čiastočnej strate alebo poškodeniu, najmä lomom, hrdzou, vnútorným kazením, vysychaním, unikaním, normálnym úbytkom alebo pôsobením hmyzu alebo hlodavcov,</w:t>
      </w:r>
    </w:p>
    <w:p w:rsidR="00104564" w:rsidRPr="00104564" w:rsidRDefault="00104564" w:rsidP="00104564">
      <w:pPr>
        <w:pStyle w:val="Zkladntext2"/>
        <w:numPr>
          <w:ilvl w:val="0"/>
          <w:numId w:val="47"/>
        </w:numPr>
        <w:shd w:val="clear" w:color="auto" w:fill="auto"/>
        <w:spacing w:after="134" w:line="200" w:lineRule="exact"/>
        <w:ind w:left="860" w:hanging="280"/>
        <w:rPr>
          <w:rFonts w:ascii="Times New Roman" w:hAnsi="Times New Roman" w:cs="Times New Roman"/>
        </w:rPr>
      </w:pPr>
      <w:r w:rsidRPr="00104564">
        <w:rPr>
          <w:rFonts w:ascii="Times New Roman" w:hAnsi="Times New Roman" w:cs="Times New Roman"/>
        </w:rPr>
        <w:t xml:space="preserve"> nedostatočné alebo chybné značky alebo čísla jednotlivých kusov zásielky,</w:t>
      </w:r>
    </w:p>
    <w:p w:rsidR="00104564" w:rsidRPr="00104564" w:rsidRDefault="00104564" w:rsidP="000A7DD0">
      <w:pPr>
        <w:pStyle w:val="Zkladntext2"/>
        <w:numPr>
          <w:ilvl w:val="0"/>
          <w:numId w:val="47"/>
        </w:numPr>
        <w:shd w:val="clear" w:color="auto" w:fill="auto"/>
        <w:spacing w:after="83" w:line="200" w:lineRule="exact"/>
        <w:ind w:left="860" w:hanging="280"/>
        <w:rPr>
          <w:rFonts w:ascii="Times New Roman" w:hAnsi="Times New Roman" w:cs="Times New Roman"/>
        </w:rPr>
      </w:pPr>
      <w:r w:rsidRPr="00104564">
        <w:rPr>
          <w:rFonts w:ascii="Times New Roman" w:hAnsi="Times New Roman" w:cs="Times New Roman"/>
        </w:rPr>
        <w:t xml:space="preserve"> preprava živých zvierat.</w:t>
      </w:r>
    </w:p>
    <w:p w:rsidR="00104564" w:rsidRPr="00104564" w:rsidRDefault="00104564" w:rsidP="00104564">
      <w:pPr>
        <w:pStyle w:val="Zkladntext2"/>
        <w:numPr>
          <w:ilvl w:val="0"/>
          <w:numId w:val="48"/>
        </w:numPr>
        <w:shd w:val="clear" w:color="auto" w:fill="auto"/>
        <w:spacing w:after="60"/>
        <w:ind w:left="360" w:right="20" w:hanging="360"/>
        <w:rPr>
          <w:rFonts w:ascii="Times New Roman" w:hAnsi="Times New Roman" w:cs="Times New Roman"/>
        </w:rPr>
      </w:pPr>
      <w:r w:rsidRPr="00104564">
        <w:rPr>
          <w:rFonts w:ascii="Times New Roman" w:hAnsi="Times New Roman" w:cs="Times New Roman"/>
        </w:rPr>
        <w:t>Oprávnený môže považovať zásielku bez ďalších dôkazov za stratenú, ak nebola vydaná do 30 dní po uplynutí dojednanej dodacej lehoty a pokiaľ nebola lehota dojednaná do 60 dní po prevzatí zásielky dopravcom k preprave.</w:t>
      </w:r>
    </w:p>
    <w:p w:rsidR="00104564" w:rsidRPr="00104564" w:rsidRDefault="00104564" w:rsidP="00104564">
      <w:pPr>
        <w:pStyle w:val="Zkladntext2"/>
        <w:numPr>
          <w:ilvl w:val="0"/>
          <w:numId w:val="48"/>
        </w:numPr>
        <w:shd w:val="clear" w:color="auto" w:fill="auto"/>
        <w:spacing w:after="60"/>
        <w:ind w:left="360" w:right="20" w:hanging="360"/>
        <w:rPr>
          <w:rFonts w:ascii="Times New Roman" w:hAnsi="Times New Roman" w:cs="Times New Roman"/>
        </w:rPr>
      </w:pPr>
      <w:r w:rsidRPr="00104564">
        <w:rPr>
          <w:rFonts w:ascii="Times New Roman" w:hAnsi="Times New Roman" w:cs="Times New Roman"/>
        </w:rPr>
        <w:t xml:space="preserve"> Ak má dopravca povinnosť nahradiť škodu za úplnú alebo čiastočnú stratu zásielky, vypočíta sa náhrada z hodnoty zásielky v mieste, dobe jej prevzatia na prepravu a to podľa burzovej, a ak nie je tak podľa bežnej trhovej ceny.</w:t>
      </w:r>
    </w:p>
    <w:p w:rsidR="00104564" w:rsidRPr="00104564" w:rsidRDefault="00104564" w:rsidP="00104564">
      <w:pPr>
        <w:pStyle w:val="Zkladntext2"/>
        <w:numPr>
          <w:ilvl w:val="0"/>
          <w:numId w:val="48"/>
        </w:numPr>
        <w:shd w:val="clear" w:color="auto" w:fill="auto"/>
        <w:spacing w:after="64"/>
        <w:ind w:left="360" w:right="20" w:hanging="360"/>
        <w:rPr>
          <w:rFonts w:ascii="Times New Roman" w:hAnsi="Times New Roman" w:cs="Times New Roman"/>
        </w:rPr>
      </w:pPr>
      <w:r w:rsidRPr="00104564">
        <w:rPr>
          <w:rFonts w:ascii="Times New Roman" w:hAnsi="Times New Roman" w:cs="Times New Roman"/>
        </w:rPr>
        <w:t xml:space="preserve"> Náhrada škody nesmie presahovať 8,33 jednotiek početných, nazývaných "zvláštne práva čerpania- SDR" za kg chýbajúcej alebo poškodenej hrubej hmotnosti zásielky. Hodnotu SDR voči Eur a ostatným menám vyhlasujem Medzinárodný menový fond </w:t>
      </w:r>
      <w:hyperlink r:id="rId11" w:history="1">
        <w:r w:rsidRPr="004136DC">
          <w:rPr>
            <w:rStyle w:val="Hypertextovprepojenie"/>
            <w:rFonts w:ascii="Times New Roman" w:hAnsi="Times New Roman" w:cs="Times New Roman"/>
            <w:lang w:eastAsia="en-US" w:bidi="en-US"/>
          </w:rPr>
          <w:t>(</w:t>
        </w:r>
        <w:r w:rsidRPr="00104564">
          <w:rPr>
            <w:rStyle w:val="Hypertextovprepojenie"/>
            <w:rFonts w:ascii="Times New Roman" w:hAnsi="Times New Roman" w:cs="Times New Roman"/>
          </w:rPr>
          <w:t>www.imf.org)</w:t>
        </w:r>
      </w:hyperlink>
      <w:r w:rsidRPr="004136DC">
        <w:rPr>
          <w:rFonts w:ascii="Times New Roman" w:hAnsi="Times New Roman" w:cs="Times New Roman"/>
          <w:lang w:eastAsia="en-US" w:bidi="en-US"/>
        </w:rPr>
        <w:t xml:space="preserve">. </w:t>
      </w:r>
      <w:r w:rsidRPr="00104564">
        <w:rPr>
          <w:rFonts w:ascii="Times New Roman" w:hAnsi="Times New Roman" w:cs="Times New Roman"/>
        </w:rPr>
        <w:t>Čiže berie sa kurz SDR voči Eur v deň prevzatia zásielky dopravcom na prepravu.</w:t>
      </w:r>
    </w:p>
    <w:p w:rsidR="00104564" w:rsidRPr="00104564" w:rsidRDefault="00104564" w:rsidP="00104564">
      <w:pPr>
        <w:pStyle w:val="Zkladntext2"/>
        <w:numPr>
          <w:ilvl w:val="0"/>
          <w:numId w:val="48"/>
        </w:numPr>
        <w:shd w:val="clear" w:color="auto" w:fill="auto"/>
        <w:spacing w:after="56" w:line="264" w:lineRule="exact"/>
        <w:ind w:left="360" w:right="20" w:hanging="360"/>
        <w:rPr>
          <w:rFonts w:ascii="Times New Roman" w:hAnsi="Times New Roman" w:cs="Times New Roman"/>
        </w:rPr>
      </w:pPr>
      <w:r w:rsidRPr="00104564">
        <w:rPr>
          <w:rFonts w:ascii="Times New Roman" w:hAnsi="Times New Roman" w:cs="Times New Roman"/>
        </w:rPr>
        <w:t xml:space="preserve"> Ak je prekročená dojednaná dodacia lehota a oprávnený preukáže, že vznikla škoda z tohto dôvodu, je dopravca povinný hradiť škodu len do výšky dovozného.</w:t>
      </w:r>
    </w:p>
    <w:p w:rsidR="00104564" w:rsidRPr="00104564" w:rsidRDefault="00104564" w:rsidP="00104564">
      <w:pPr>
        <w:pStyle w:val="Zkladntext2"/>
        <w:numPr>
          <w:ilvl w:val="0"/>
          <w:numId w:val="48"/>
        </w:numPr>
        <w:shd w:val="clear" w:color="auto" w:fill="auto"/>
        <w:spacing w:after="60"/>
        <w:ind w:left="360" w:right="20" w:hanging="360"/>
        <w:rPr>
          <w:rFonts w:ascii="Times New Roman" w:hAnsi="Times New Roman" w:cs="Times New Roman"/>
        </w:rPr>
      </w:pPr>
      <w:r w:rsidRPr="00104564">
        <w:rPr>
          <w:rFonts w:ascii="Times New Roman" w:hAnsi="Times New Roman" w:cs="Times New Roman"/>
        </w:rPr>
        <w:t xml:space="preserve"> Ďalšie podrobnosti týkajúce sa zodpovednosti dopravcu sú uvedené v Dohovore o prepravnej zmluve v medzinárodnej cestnej nákladnej doprave (CMR).</w:t>
      </w:r>
    </w:p>
    <w:p w:rsidR="00104564" w:rsidRPr="00104564" w:rsidRDefault="00104564" w:rsidP="00104564">
      <w:pPr>
        <w:pStyle w:val="Zkladntext2"/>
        <w:numPr>
          <w:ilvl w:val="0"/>
          <w:numId w:val="48"/>
        </w:numPr>
        <w:shd w:val="clear" w:color="auto" w:fill="auto"/>
        <w:spacing w:after="235"/>
        <w:ind w:left="360" w:right="20" w:hanging="360"/>
        <w:rPr>
          <w:rFonts w:ascii="Times New Roman" w:hAnsi="Times New Roman" w:cs="Times New Roman"/>
        </w:rPr>
      </w:pPr>
      <w:r w:rsidRPr="00104564">
        <w:rPr>
          <w:rFonts w:ascii="Times New Roman" w:hAnsi="Times New Roman" w:cs="Times New Roman"/>
        </w:rPr>
        <w:t xml:space="preserve"> Spory vzniknuté ohľadom prepravy podliehajúcej dohovoru CMR môže žalobca viesť na základe dohody zmluvných strán v zmysle Čl. 31 Dohovoru o CMR výhradne na Okresnom súde v Trnave.</w:t>
      </w:r>
    </w:p>
    <w:p w:rsidR="00104564" w:rsidRPr="000A7DD0" w:rsidRDefault="00104564" w:rsidP="000A7DD0">
      <w:pPr>
        <w:sectPr w:rsidR="00104564" w:rsidRPr="000A7DD0" w:rsidSect="000A7DD0">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9" w:h="16838"/>
          <w:pgMar w:top="1710" w:right="1265" w:bottom="1796" w:left="1659" w:header="0" w:footer="3" w:gutter="0"/>
          <w:pgNumType w:start="18"/>
          <w:cols w:space="720"/>
          <w:noEndnote/>
          <w:docGrid w:linePitch="360"/>
        </w:sectPr>
      </w:pPr>
    </w:p>
    <w:p w:rsidR="000A7DD0" w:rsidRPr="00104564"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15</w:t>
      </w:r>
      <w:r w:rsidR="00656302">
        <w:rPr>
          <w:rFonts w:ascii="Times New Roman" w:hAnsi="Times New Roman" w:cs="Times New Roman"/>
          <w:sz w:val="24"/>
          <w:szCs w:val="24"/>
        </w:rPr>
        <w:t xml:space="preserve"> - </w:t>
      </w:r>
      <w:r w:rsidRPr="00104564">
        <w:rPr>
          <w:rFonts w:ascii="Times New Roman" w:hAnsi="Times New Roman" w:cs="Times New Roman"/>
          <w:sz w:val="24"/>
          <w:szCs w:val="24"/>
        </w:rPr>
        <w:t>Podmienky zmeny prepravnej zmluvy a odstúpenia od zmluvy</w:t>
      </w:r>
    </w:p>
    <w:p w:rsidR="000A7DD0" w:rsidRPr="00104564" w:rsidRDefault="000A7DD0" w:rsidP="000A7DD0">
      <w:pPr>
        <w:pStyle w:val="Zkladntext50"/>
        <w:shd w:val="clear" w:color="auto" w:fill="auto"/>
        <w:spacing w:before="0" w:after="79" w:line="200" w:lineRule="exact"/>
        <w:rPr>
          <w:rFonts w:ascii="Times New Roman" w:hAnsi="Times New Roman" w:cs="Times New Roman"/>
        </w:rPr>
      </w:pPr>
    </w:p>
    <w:p w:rsidR="000A7DD0" w:rsidRPr="00104564" w:rsidRDefault="000A7DD0" w:rsidP="000A7DD0">
      <w:pPr>
        <w:pStyle w:val="Zkladntext2"/>
        <w:numPr>
          <w:ilvl w:val="0"/>
          <w:numId w:val="49"/>
        </w:numPr>
        <w:shd w:val="clear" w:color="auto" w:fill="auto"/>
        <w:spacing w:after="64"/>
        <w:ind w:left="360" w:right="20" w:hanging="360"/>
        <w:rPr>
          <w:rFonts w:ascii="Times New Roman" w:hAnsi="Times New Roman" w:cs="Times New Roman"/>
        </w:rPr>
      </w:pPr>
      <w:r w:rsidRPr="00104564">
        <w:rPr>
          <w:rFonts w:ascii="Times New Roman" w:hAnsi="Times New Roman" w:cs="Times New Roman"/>
        </w:rPr>
        <w:t xml:space="preserve"> Ak je plnenie prepravnej zmluvy podľa podmienok stanovených v nákladnom liste, v dôsledku prekážok v doprave z akéhokoľvek dôvodu nemožné, je dopravca povinný si vyžiadať pokyny od osoby oprávnenej disponovať zo zásielkou (najčastejšie je to odosielateľ, zasielateľ, výnimočne napr. príjemca).</w:t>
      </w:r>
    </w:p>
    <w:p w:rsidR="000A7DD0" w:rsidRPr="00104564" w:rsidRDefault="000A7DD0" w:rsidP="000A7DD0">
      <w:pPr>
        <w:pStyle w:val="Zkladntext2"/>
        <w:numPr>
          <w:ilvl w:val="0"/>
          <w:numId w:val="49"/>
        </w:numPr>
        <w:shd w:val="clear" w:color="auto" w:fill="auto"/>
        <w:spacing w:after="56" w:line="264" w:lineRule="exact"/>
        <w:ind w:left="360" w:right="20" w:hanging="360"/>
        <w:rPr>
          <w:rFonts w:ascii="Times New Roman" w:hAnsi="Times New Roman" w:cs="Times New Roman"/>
        </w:rPr>
      </w:pPr>
      <w:r w:rsidRPr="00104564">
        <w:rPr>
          <w:rFonts w:ascii="Times New Roman" w:hAnsi="Times New Roman" w:cs="Times New Roman"/>
        </w:rPr>
        <w:t xml:space="preserve"> Ak však dovoľujú okolnosti vykonanie prepravy za podmienok odchyľujúcich sa od podmienok stanovených v nákladnom liste (prípadne dispozícií) a dopravca nemohol </w:t>
      </w:r>
      <w:proofErr w:type="spellStart"/>
      <w:r w:rsidRPr="00104564">
        <w:rPr>
          <w:rFonts w:ascii="Times New Roman" w:hAnsi="Times New Roman" w:cs="Times New Roman"/>
        </w:rPr>
        <w:t>obdržať</w:t>
      </w:r>
      <w:proofErr w:type="spellEnd"/>
      <w:r w:rsidRPr="00104564">
        <w:rPr>
          <w:rFonts w:ascii="Times New Roman" w:hAnsi="Times New Roman" w:cs="Times New Roman"/>
        </w:rPr>
        <w:t xml:space="preserve"> v primeranom čase pokyny od oprávnenej osoby, dopravca má vykonať také opatrenia, ktoré považuje za najlepšie v záujme oprávnenej osoby (napr. odvrátenie škody, ktoré si vynucuje rýchle jednanie). Ak sa potom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rsidR="000A7DD0" w:rsidRPr="00104564" w:rsidRDefault="000A7DD0" w:rsidP="00104564">
      <w:pPr>
        <w:pStyle w:val="Zkladntext2"/>
        <w:numPr>
          <w:ilvl w:val="0"/>
          <w:numId w:val="49"/>
        </w:numPr>
        <w:shd w:val="clear" w:color="auto" w:fill="auto"/>
        <w:spacing w:after="0"/>
        <w:ind w:left="360" w:right="20" w:hanging="360"/>
        <w:rPr>
          <w:rFonts w:ascii="Times New Roman" w:hAnsi="Times New Roman" w:cs="Times New Roman"/>
        </w:rPr>
      </w:pPr>
      <w:r w:rsidRPr="00104564">
        <w:rPr>
          <w:rFonts w:ascii="Times New Roman" w:hAnsi="Times New Roman" w:cs="Times New Roman"/>
        </w:rPr>
        <w:t xml:space="preserve"> Vo výnimočných prípadoch môže dopravca dokonca pristúpiť aj k predaju zásielky bez toho aby vyčkal pokynov oprávneného (najčastejšie odosielateľ), ak sa jedná o zásielky podliehajúce rýchlej skaze alebo keď ospravedlňuje takýto postup stav zásielky alebo </w:t>
      </w:r>
      <w:proofErr w:type="spellStart"/>
      <w:r w:rsidRPr="00104564">
        <w:rPr>
          <w:rFonts w:ascii="Times New Roman" w:hAnsi="Times New Roman" w:cs="Times New Roman"/>
        </w:rPr>
        <w:t>akvýdavky</w:t>
      </w:r>
      <w:proofErr w:type="spellEnd"/>
      <w:r w:rsidRPr="00104564">
        <w:rPr>
          <w:rFonts w:ascii="Times New Roman" w:hAnsi="Times New Roman" w:cs="Times New Roman"/>
        </w:rPr>
        <w:t xml:space="preserve"> za úschovu sú neúmerné hodnote zásielky. K predaju môže 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odosielateľovi zásielky).</w:t>
      </w: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0A7DD0" w:rsidRDefault="000A7DD0" w:rsidP="007B4C1F">
      <w:pPr>
        <w:pStyle w:val="Zkladntext1"/>
        <w:shd w:val="clear" w:color="auto" w:fill="auto"/>
        <w:tabs>
          <w:tab w:val="right" w:pos="8169"/>
        </w:tabs>
        <w:spacing w:after="0"/>
        <w:ind w:right="200" w:firstLine="0"/>
        <w:jc w:val="left"/>
      </w:pPr>
    </w:p>
    <w:p w:rsidR="00656302" w:rsidRDefault="00656302">
      <w:pPr>
        <w:spacing w:after="200" w:line="276" w:lineRule="auto"/>
        <w:rPr>
          <w:rFonts w:ascii="Times New Roman" w:eastAsia="Calibri" w:hAnsi="Times New Roman" w:cs="Times New Roman"/>
          <w:b/>
          <w:bCs/>
          <w:sz w:val="38"/>
          <w:szCs w:val="38"/>
        </w:rPr>
      </w:pPr>
      <w:r>
        <w:rPr>
          <w:rFonts w:ascii="Times New Roman" w:hAnsi="Times New Roman" w:cs="Times New Roman"/>
        </w:rPr>
        <w:br w:type="page"/>
      </w:r>
    </w:p>
    <w:p w:rsidR="000A7DD0" w:rsidRPr="00104564" w:rsidRDefault="000A7DD0" w:rsidP="00656302">
      <w:pPr>
        <w:pStyle w:val="Zhlavie40"/>
        <w:keepNext/>
        <w:keepLines/>
        <w:shd w:val="clear" w:color="auto" w:fill="auto"/>
        <w:spacing w:before="0" w:line="380" w:lineRule="exact"/>
        <w:ind w:left="400" w:right="180"/>
        <w:rPr>
          <w:rFonts w:ascii="Times New Roman" w:hAnsi="Times New Roman" w:cs="Times New Roman"/>
        </w:rPr>
      </w:pPr>
      <w:r w:rsidRPr="00104564">
        <w:rPr>
          <w:rFonts w:ascii="Times New Roman" w:hAnsi="Times New Roman" w:cs="Times New Roman"/>
        </w:rPr>
        <w:t>Oddiel IV</w:t>
      </w:r>
    </w:p>
    <w:p w:rsidR="000A7DD0" w:rsidRDefault="000A7DD0" w:rsidP="00656302">
      <w:pPr>
        <w:pStyle w:val="Zhlavie40"/>
        <w:keepNext/>
        <w:keepLines/>
        <w:shd w:val="clear" w:color="auto" w:fill="auto"/>
        <w:spacing w:before="0" w:line="380" w:lineRule="exact"/>
        <w:ind w:left="400" w:right="180"/>
        <w:rPr>
          <w:rFonts w:ascii="Times New Roman" w:hAnsi="Times New Roman" w:cs="Times New Roman"/>
        </w:rPr>
      </w:pPr>
      <w:r w:rsidRPr="00104564">
        <w:rPr>
          <w:rFonts w:ascii="Times New Roman" w:hAnsi="Times New Roman" w:cs="Times New Roman"/>
        </w:rPr>
        <w:t>Preprava nebezpečných vecí</w:t>
      </w:r>
    </w:p>
    <w:p w:rsidR="00656302" w:rsidRPr="00104564" w:rsidRDefault="00656302" w:rsidP="00656302">
      <w:pPr>
        <w:pStyle w:val="Zhlavie40"/>
        <w:keepNext/>
        <w:keepLines/>
        <w:shd w:val="clear" w:color="auto" w:fill="auto"/>
        <w:spacing w:before="0" w:line="380" w:lineRule="exact"/>
        <w:ind w:left="400" w:right="180"/>
        <w:rPr>
          <w:rFonts w:ascii="Times New Roman" w:hAnsi="Times New Roman" w:cs="Times New Roman"/>
        </w:rPr>
      </w:pPr>
    </w:p>
    <w:p w:rsidR="000A7DD0" w:rsidRPr="00104564"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16 Základné ustanovenie k preprave nebezpečných vecí</w:t>
      </w:r>
    </w:p>
    <w:p w:rsidR="000A7DD0" w:rsidRPr="00104564" w:rsidRDefault="000A7DD0" w:rsidP="00104564">
      <w:pPr>
        <w:pStyle w:val="Zkladntext1"/>
        <w:numPr>
          <w:ilvl w:val="0"/>
          <w:numId w:val="50"/>
        </w:numPr>
        <w:shd w:val="clear" w:color="auto" w:fill="auto"/>
        <w:spacing w:after="60"/>
        <w:ind w:left="360" w:right="240" w:hanging="360"/>
        <w:rPr>
          <w:rFonts w:ascii="Times New Roman" w:hAnsi="Times New Roman" w:cs="Times New Roman"/>
        </w:rPr>
      </w:pPr>
      <w:r w:rsidRPr="00104564">
        <w:rPr>
          <w:rFonts w:ascii="Times New Roman" w:hAnsi="Times New Roman" w:cs="Times New Roman"/>
        </w:rPr>
        <w:t xml:space="preserve"> V cestnej doprave možno prepravovať len nebezpečné veci, ktorých prepravu povoľuje medzinárodná zmluva, ktorou je Slovenská republika viazaná (Európskou dohodou o preprave nebezpečných vecí cestnou dopravou - ADR ďalej len "dohoda ADR"); to neplatí, ak ide o</w:t>
      </w:r>
    </w:p>
    <w:p w:rsidR="000A7DD0" w:rsidRPr="00104564" w:rsidRDefault="000A7DD0" w:rsidP="00104564">
      <w:pPr>
        <w:pStyle w:val="Zkladntext1"/>
        <w:numPr>
          <w:ilvl w:val="0"/>
          <w:numId w:val="51"/>
        </w:numPr>
        <w:shd w:val="clear" w:color="auto" w:fill="auto"/>
        <w:spacing w:after="60"/>
        <w:ind w:left="720" w:right="620" w:hanging="360"/>
        <w:rPr>
          <w:rFonts w:ascii="Times New Roman" w:hAnsi="Times New Roman" w:cs="Times New Roman"/>
        </w:rPr>
      </w:pPr>
      <w:r w:rsidRPr="00104564">
        <w:rPr>
          <w:rFonts w:ascii="Times New Roman" w:hAnsi="Times New Roman" w:cs="Times New Roman"/>
        </w:rPr>
        <w:t xml:space="preserve"> prepravu nebezpečných vecí vo vojenskom obvode alebo v inom uzavretom priestore ozbrojených síl vozidlom ozbrojených síl alebo o prepravu nebezpečných vecí v kolóne vozidiel ozbrojených síl po predpísanej trase prepravy a pod trvalým dohľadom odosielateľa,</w:t>
      </w:r>
    </w:p>
    <w:p w:rsidR="000A7DD0" w:rsidRPr="00104564" w:rsidRDefault="000A7DD0" w:rsidP="00104564">
      <w:pPr>
        <w:pStyle w:val="Zkladntext1"/>
        <w:numPr>
          <w:ilvl w:val="0"/>
          <w:numId w:val="51"/>
        </w:numPr>
        <w:shd w:val="clear" w:color="auto" w:fill="auto"/>
        <w:spacing w:after="60"/>
        <w:ind w:left="720" w:right="240" w:hanging="360"/>
        <w:rPr>
          <w:rFonts w:ascii="Times New Roman" w:hAnsi="Times New Roman" w:cs="Times New Roman"/>
        </w:rPr>
      </w:pPr>
      <w:r w:rsidRPr="00104564">
        <w:rPr>
          <w:rFonts w:ascii="Times New Roman" w:hAnsi="Times New Roman" w:cs="Times New Roman"/>
        </w:rPr>
        <w:t xml:space="preserve"> prepravu výbušnín vozidlami ozbrojených síl alebo vozidlami ozbrojených bezpečnostných zborov pod ich trvalým dohľadom po celej trase prepravy,</w:t>
      </w:r>
    </w:p>
    <w:p w:rsidR="000A7DD0" w:rsidRPr="00104564" w:rsidRDefault="000A7DD0" w:rsidP="00104564">
      <w:pPr>
        <w:pStyle w:val="Zkladntext1"/>
        <w:numPr>
          <w:ilvl w:val="0"/>
          <w:numId w:val="51"/>
        </w:numPr>
        <w:shd w:val="clear" w:color="auto" w:fill="auto"/>
        <w:spacing w:after="60"/>
        <w:ind w:left="720" w:right="240" w:hanging="360"/>
        <w:rPr>
          <w:rFonts w:ascii="Times New Roman" w:hAnsi="Times New Roman" w:cs="Times New Roman"/>
        </w:rPr>
      </w:pPr>
      <w:r w:rsidRPr="00104564">
        <w:rPr>
          <w:rFonts w:ascii="Times New Roman" w:hAnsi="Times New Roman" w:cs="Times New Roman"/>
        </w:rPr>
        <w:t xml:space="preserve"> časovo obmedzené dopravné operácie s jednoznačne určenými nebezpečnými vecami, a to aj so zakázanými, ktoré individuálne výnimočne povolil dopravný správny orgán za dodržania podmienky, že nie je ohrozená bezpečnosť, alebo</w:t>
      </w:r>
    </w:p>
    <w:p w:rsidR="000A7DD0" w:rsidRPr="00104564" w:rsidRDefault="000A7DD0" w:rsidP="00104564">
      <w:pPr>
        <w:pStyle w:val="Zkladntext1"/>
        <w:numPr>
          <w:ilvl w:val="0"/>
          <w:numId w:val="51"/>
        </w:numPr>
        <w:shd w:val="clear" w:color="auto" w:fill="auto"/>
        <w:spacing w:after="360"/>
        <w:ind w:left="720" w:right="240" w:hanging="360"/>
        <w:rPr>
          <w:rFonts w:ascii="Times New Roman" w:hAnsi="Times New Roman" w:cs="Times New Roman"/>
        </w:rPr>
      </w:pPr>
      <w:r w:rsidRPr="00104564">
        <w:rPr>
          <w:rFonts w:ascii="Times New Roman" w:hAnsi="Times New Roman" w:cs="Times New Roman"/>
        </w:rPr>
        <w:t xml:space="preserve"> prepravu vozidiel vyradených z evidencie motorových vozidiel bez akumulátora, z ktorých nevytekajú prevádzkové kvapaliny a neuniká horľavý plyn.</w:t>
      </w:r>
    </w:p>
    <w:p w:rsidR="000A7DD0" w:rsidRPr="00104564" w:rsidRDefault="000A7DD0" w:rsidP="00104564">
      <w:pPr>
        <w:pStyle w:val="Zkladntext1"/>
        <w:numPr>
          <w:ilvl w:val="0"/>
          <w:numId w:val="50"/>
        </w:numPr>
        <w:shd w:val="clear" w:color="auto" w:fill="auto"/>
        <w:spacing w:after="0"/>
        <w:ind w:left="360" w:right="240" w:hanging="360"/>
        <w:rPr>
          <w:rFonts w:ascii="Times New Roman" w:hAnsi="Times New Roman" w:cs="Times New Roman"/>
        </w:rPr>
      </w:pPr>
      <w:r w:rsidRPr="00104564">
        <w:rPr>
          <w:rFonts w:ascii="Times New Roman" w:hAnsi="Times New Roman" w:cs="Times New Roman"/>
        </w:rPr>
        <w:t xml:space="preserve"> Prepravu nebezpečných vecí na území Slovenskej republiky možno uskutočniť len spôsobom a za podmienok určených v dohode ADR a ustanovených zákonom NR SR č. 56/2012 Z. z.</w:t>
      </w:r>
    </w:p>
    <w:p w:rsidR="000A7DD0" w:rsidRPr="00104564" w:rsidRDefault="000A7DD0" w:rsidP="00104564">
      <w:pPr>
        <w:pStyle w:val="Zkladntext1"/>
        <w:shd w:val="clear" w:color="auto" w:fill="auto"/>
        <w:spacing w:after="93" w:line="200" w:lineRule="exact"/>
        <w:ind w:left="720" w:hanging="360"/>
        <w:rPr>
          <w:rFonts w:ascii="Times New Roman" w:hAnsi="Times New Roman" w:cs="Times New Roman"/>
        </w:rPr>
      </w:pPr>
      <w:r w:rsidRPr="00104564">
        <w:rPr>
          <w:rFonts w:ascii="Times New Roman" w:hAnsi="Times New Roman" w:cs="Times New Roman"/>
        </w:rPr>
        <w:t>o cestnej doprave.</w:t>
      </w:r>
    </w:p>
    <w:p w:rsidR="000A7DD0" w:rsidRPr="00104564" w:rsidRDefault="000A7DD0" w:rsidP="00104564">
      <w:pPr>
        <w:pStyle w:val="Zkladntext1"/>
        <w:numPr>
          <w:ilvl w:val="0"/>
          <w:numId w:val="50"/>
        </w:numPr>
        <w:shd w:val="clear" w:color="auto" w:fill="auto"/>
        <w:spacing w:after="0"/>
        <w:ind w:left="360" w:right="240" w:hanging="360"/>
        <w:rPr>
          <w:rFonts w:ascii="Times New Roman" w:hAnsi="Times New Roman" w:cs="Times New Roman"/>
        </w:rPr>
      </w:pPr>
      <w:r w:rsidRPr="00104564">
        <w:rPr>
          <w:rFonts w:ascii="Times New Roman" w:hAnsi="Times New Roman" w:cs="Times New Roman"/>
        </w:rPr>
        <w:t xml:space="preserve"> Prepravu nebezpečných vecí možno uskutočniť len typovo schváleným vozidlom a s použitím obalov, nádob, cisterien a kontajnerov, ktoré sú schválené a označené. Osobitné predpisy </w:t>
      </w:r>
      <w:r w:rsidRPr="00104564">
        <w:rPr>
          <w:rFonts w:ascii="Times New Roman" w:hAnsi="Times New Roman" w:cs="Times New Roman"/>
          <w:vertAlign w:val="superscript"/>
        </w:rPr>
        <w:footnoteReference w:id="1"/>
      </w:r>
      <w:r w:rsidRPr="00104564">
        <w:rPr>
          <w:rFonts w:ascii="Times New Roman" w:hAnsi="Times New Roman" w:cs="Times New Roman"/>
        </w:rPr>
        <w:t>, 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w:t>
      </w:r>
    </w:p>
    <w:p w:rsidR="000A7DD0" w:rsidRDefault="00104564" w:rsidP="00104564">
      <w:pPr>
        <w:pStyle w:val="Zkladntext1"/>
        <w:shd w:val="clear" w:color="auto" w:fill="auto"/>
        <w:spacing w:after="0"/>
        <w:ind w:right="220" w:firstLine="0"/>
        <w:rPr>
          <w:rFonts w:ascii="Times New Roman" w:hAnsi="Times New Roman" w:cs="Times New Roman"/>
        </w:rPr>
      </w:pPr>
      <w:r>
        <w:rPr>
          <w:rFonts w:ascii="Times New Roman" w:hAnsi="Times New Roman" w:cs="Times New Roman"/>
        </w:rPr>
        <w:t xml:space="preserve">       </w:t>
      </w:r>
      <w:r w:rsidR="000A7DD0" w:rsidRPr="00104564">
        <w:rPr>
          <w:rFonts w:ascii="Times New Roman" w:hAnsi="Times New Roman" w:cs="Times New Roman"/>
        </w:rPr>
        <w:t xml:space="preserve">musia byť dodržané pri balení a inej manipulácii pred prepravou, pri nakládke, počas prepravy a pri </w:t>
      </w:r>
      <w:r>
        <w:rPr>
          <w:rFonts w:ascii="Times New Roman" w:hAnsi="Times New Roman" w:cs="Times New Roman"/>
        </w:rPr>
        <w:t xml:space="preserve">      </w:t>
      </w:r>
      <w:r w:rsidR="000A7DD0" w:rsidRPr="00104564">
        <w:rPr>
          <w:rFonts w:ascii="Times New Roman" w:hAnsi="Times New Roman" w:cs="Times New Roman"/>
        </w:rPr>
        <w:t>vykládke nebezpečných vecí.</w:t>
      </w:r>
    </w:p>
    <w:p w:rsidR="00104564" w:rsidRDefault="00104564" w:rsidP="00104564">
      <w:pPr>
        <w:pStyle w:val="Zkladntext1"/>
        <w:shd w:val="clear" w:color="auto" w:fill="auto"/>
        <w:spacing w:after="0"/>
        <w:ind w:right="220" w:firstLine="0"/>
        <w:rPr>
          <w:rFonts w:ascii="Times New Roman" w:hAnsi="Times New Roman" w:cs="Times New Roman"/>
        </w:rPr>
      </w:pPr>
    </w:p>
    <w:p w:rsidR="00104564" w:rsidRDefault="00104564" w:rsidP="00104564">
      <w:pPr>
        <w:pStyle w:val="Zkladntext1"/>
        <w:shd w:val="clear" w:color="auto" w:fill="auto"/>
        <w:spacing w:after="0"/>
        <w:ind w:right="220" w:firstLine="0"/>
        <w:rPr>
          <w:rFonts w:ascii="Times New Roman" w:hAnsi="Times New Roman" w:cs="Times New Roman"/>
        </w:rPr>
      </w:pPr>
    </w:p>
    <w:p w:rsidR="00104564" w:rsidRPr="00104564" w:rsidRDefault="00104564" w:rsidP="00104564">
      <w:pPr>
        <w:pStyle w:val="Zkladntext1"/>
        <w:shd w:val="clear" w:color="auto" w:fill="auto"/>
        <w:spacing w:after="0"/>
        <w:ind w:right="220" w:firstLine="0"/>
        <w:rPr>
          <w:rFonts w:ascii="Times New Roman" w:hAnsi="Times New Roman" w:cs="Times New Roman"/>
        </w:rPr>
      </w:pPr>
    </w:p>
    <w:p w:rsidR="000A7DD0" w:rsidRPr="00104564" w:rsidRDefault="000A7DD0" w:rsidP="00104564">
      <w:pPr>
        <w:pStyle w:val="Zkladntext1"/>
        <w:shd w:val="clear" w:color="auto" w:fill="auto"/>
        <w:spacing w:after="0"/>
        <w:ind w:left="360" w:right="220" w:firstLine="0"/>
        <w:rPr>
          <w:rFonts w:ascii="Times New Roman" w:hAnsi="Times New Roman" w:cs="Times New Roman"/>
        </w:rPr>
      </w:pPr>
    </w:p>
    <w:p w:rsidR="000A7DD0" w:rsidRPr="00104564" w:rsidRDefault="000A7DD0" w:rsidP="00104564">
      <w:pPr>
        <w:pStyle w:val="Zkladntext1"/>
        <w:numPr>
          <w:ilvl w:val="0"/>
          <w:numId w:val="53"/>
        </w:numPr>
        <w:shd w:val="clear" w:color="auto" w:fill="auto"/>
        <w:spacing w:after="0"/>
        <w:ind w:right="220"/>
        <w:rPr>
          <w:rFonts w:ascii="Times New Roman" w:hAnsi="Times New Roman" w:cs="Times New Roman"/>
        </w:rPr>
      </w:pPr>
      <w:r w:rsidRPr="00104564">
        <w:rPr>
          <w:rFonts w:ascii="Times New Roman" w:hAnsi="Times New Roman" w:cs="Times New Roman"/>
        </w:rPr>
        <w:t xml:space="preserve">Dopravca vymenoval jedného bezpečnostného poradcu, má potrebnú technickú základňu, vozidlá                 </w:t>
      </w:r>
    </w:p>
    <w:p w:rsidR="000A7DD0" w:rsidRPr="00104564" w:rsidRDefault="000A7DD0" w:rsidP="00104564">
      <w:pPr>
        <w:pStyle w:val="Zkladntext1"/>
        <w:shd w:val="clear" w:color="auto" w:fill="auto"/>
        <w:spacing w:after="0"/>
        <w:ind w:right="220" w:firstLine="0"/>
        <w:rPr>
          <w:rFonts w:ascii="Times New Roman" w:hAnsi="Times New Roman" w:cs="Times New Roman"/>
        </w:rPr>
      </w:pPr>
      <w:r w:rsidRPr="00104564">
        <w:rPr>
          <w:rFonts w:ascii="Times New Roman" w:hAnsi="Times New Roman" w:cs="Times New Roman"/>
        </w:rPr>
        <w:t xml:space="preserve">          a prepravné zariadenia podľa odseku 3 a osádky vozidiel a ďalšie osoby zúčastnené na nakládke,           </w:t>
      </w:r>
    </w:p>
    <w:p w:rsidR="000A7DD0" w:rsidRPr="00104564" w:rsidRDefault="000A7DD0" w:rsidP="00104564">
      <w:pPr>
        <w:pStyle w:val="Zkladntext1"/>
        <w:shd w:val="clear" w:color="auto" w:fill="auto"/>
        <w:spacing w:after="0"/>
        <w:ind w:right="220" w:firstLine="0"/>
        <w:rPr>
          <w:rFonts w:ascii="Times New Roman" w:hAnsi="Times New Roman" w:cs="Times New Roman"/>
        </w:rPr>
      </w:pPr>
      <w:r w:rsidRPr="00104564">
        <w:rPr>
          <w:rFonts w:ascii="Times New Roman" w:hAnsi="Times New Roman" w:cs="Times New Roman"/>
        </w:rPr>
        <w:t xml:space="preserve">         vykládke alebo inej manipulácii s nebezpečnými vecami, ktoré boli zaškolené bezpečnostným</w:t>
      </w:r>
    </w:p>
    <w:p w:rsidR="000A7DD0" w:rsidRPr="00104564" w:rsidRDefault="000A7DD0" w:rsidP="00104564">
      <w:pPr>
        <w:pStyle w:val="Zkladntext1"/>
        <w:numPr>
          <w:ilvl w:val="0"/>
          <w:numId w:val="53"/>
        </w:numPr>
        <w:shd w:val="clear" w:color="auto" w:fill="auto"/>
        <w:spacing w:after="0"/>
        <w:ind w:left="360" w:right="220" w:hanging="360"/>
        <w:rPr>
          <w:rFonts w:ascii="Times New Roman" w:hAnsi="Times New Roman" w:cs="Times New Roman"/>
        </w:rPr>
      </w:pPr>
      <w:r w:rsidRPr="00104564">
        <w:rPr>
          <w:rFonts w:ascii="Times New Roman" w:hAnsi="Times New Roman" w:cs="Times New Roman"/>
        </w:rPr>
        <w:t xml:space="preserve"> Osádky vozidiel dopravcu zúčastnené na preprave nebezpečných vecí dodržiavajú pravidlá manipulácie a prepravy, bezpečnostné opatrenia určené na manipuláciu s nimi a na ich prepravu, dodržiavajú pokyny bezpečnostného poradcu, a ak došlo k dopravnej nehode alebo inej havárii s únikom nebezpečných vecí, majú za povinnosť minimalizovať rozsah škôd na zdraví ľudí a zvierat, na majetku a na životnom prostredí.</w:t>
      </w:r>
    </w:p>
    <w:p w:rsidR="000A7DD0" w:rsidRPr="00104564" w:rsidRDefault="000A7DD0" w:rsidP="00104564">
      <w:pPr>
        <w:pStyle w:val="Zkladntext1"/>
        <w:shd w:val="clear" w:color="auto" w:fill="auto"/>
        <w:spacing w:after="0"/>
        <w:ind w:left="360" w:right="220" w:firstLine="0"/>
        <w:rPr>
          <w:rFonts w:ascii="Times New Roman" w:hAnsi="Times New Roman" w:cs="Times New Roman"/>
        </w:rPr>
      </w:pPr>
    </w:p>
    <w:p w:rsidR="000A7DD0" w:rsidRPr="00104564" w:rsidRDefault="000A7DD0" w:rsidP="00104564">
      <w:pPr>
        <w:pStyle w:val="Zkladntext1"/>
        <w:numPr>
          <w:ilvl w:val="0"/>
          <w:numId w:val="53"/>
        </w:numPr>
        <w:shd w:val="clear" w:color="auto" w:fill="auto"/>
        <w:spacing w:after="415"/>
        <w:ind w:left="360" w:right="700" w:hanging="360"/>
        <w:rPr>
          <w:rFonts w:ascii="Times New Roman" w:hAnsi="Times New Roman" w:cs="Times New Roman"/>
        </w:rPr>
      </w:pPr>
      <w:r w:rsidRPr="00104564">
        <w:rPr>
          <w:rFonts w:ascii="Times New Roman" w:hAnsi="Times New Roman" w:cs="Times New Roman"/>
        </w:rPr>
        <w:t xml:space="preserve"> Každý účastník nakládky, manipulácie prepravy a vykládky nebezpečných vecí je povinný správať sa tak, aby nezvyšoval predvídateľné nebezpečenstvo hroziace z prepravovaných nebezpečných vecí.</w:t>
      </w:r>
    </w:p>
    <w:p w:rsidR="000A7DD0" w:rsidRPr="00656302"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17</w:t>
      </w:r>
      <w:r w:rsidR="00656302">
        <w:rPr>
          <w:rFonts w:ascii="Times New Roman" w:hAnsi="Times New Roman" w:cs="Times New Roman"/>
          <w:sz w:val="24"/>
          <w:szCs w:val="24"/>
        </w:rPr>
        <w:t xml:space="preserve"> -</w:t>
      </w:r>
      <w:r w:rsidRPr="00656302">
        <w:rPr>
          <w:rFonts w:ascii="Times New Roman" w:hAnsi="Times New Roman" w:cs="Times New Roman"/>
          <w:sz w:val="24"/>
          <w:szCs w:val="24"/>
        </w:rPr>
        <w:t xml:space="preserve"> Povinnosti odosielateľa a príjemcu nebezpečných vecí</w:t>
      </w:r>
    </w:p>
    <w:p w:rsidR="000A7DD0" w:rsidRPr="00104564" w:rsidRDefault="000A7DD0" w:rsidP="00104564">
      <w:pPr>
        <w:pStyle w:val="Zkladntext1"/>
        <w:numPr>
          <w:ilvl w:val="0"/>
          <w:numId w:val="54"/>
        </w:numPr>
        <w:shd w:val="clear" w:color="auto" w:fill="auto"/>
        <w:spacing w:after="60"/>
        <w:ind w:left="360" w:right="220" w:hanging="360"/>
        <w:rPr>
          <w:rFonts w:ascii="Times New Roman" w:hAnsi="Times New Roman" w:cs="Times New Roman"/>
        </w:rPr>
      </w:pPr>
      <w:r w:rsidRPr="00104564">
        <w:rPr>
          <w:rFonts w:ascii="Times New Roman" w:hAnsi="Times New Roman" w:cs="Times New Roman"/>
        </w:rPr>
        <w:t xml:space="preserve"> Odosielateľ nebezpečných vecí je povinný odovzdať na prepravu zásielku nebezpečných vecí, ktorá je v súlade s požiadavkami tohto zákona, a</w:t>
      </w:r>
    </w:p>
    <w:p w:rsidR="000A7DD0" w:rsidRPr="00104564" w:rsidRDefault="000A7DD0" w:rsidP="00104564">
      <w:pPr>
        <w:pStyle w:val="Zkladntext1"/>
        <w:numPr>
          <w:ilvl w:val="0"/>
          <w:numId w:val="55"/>
        </w:numPr>
        <w:shd w:val="clear" w:color="auto" w:fill="auto"/>
        <w:spacing w:after="60"/>
        <w:ind w:left="720" w:right="220" w:hanging="360"/>
        <w:rPr>
          <w:rFonts w:ascii="Times New Roman" w:hAnsi="Times New Roman" w:cs="Times New Roman"/>
        </w:rPr>
      </w:pPr>
      <w:r w:rsidRPr="00104564">
        <w:rPr>
          <w:rFonts w:ascii="Times New Roman" w:hAnsi="Times New Roman" w:cs="Times New Roman"/>
        </w:rPr>
        <w:t xml:space="preserve"> presvedčiť sa, či nebezpečné veci sú správne zatriedené, a preveriť, či ich preprava cestnou dopravou je povolená,</w:t>
      </w:r>
    </w:p>
    <w:p w:rsidR="000A7DD0" w:rsidRPr="00104564" w:rsidRDefault="000A7DD0" w:rsidP="00104564">
      <w:pPr>
        <w:pStyle w:val="Zkladntext1"/>
        <w:numPr>
          <w:ilvl w:val="0"/>
          <w:numId w:val="55"/>
        </w:numPr>
        <w:shd w:val="clear" w:color="auto" w:fill="auto"/>
        <w:spacing w:after="115"/>
        <w:ind w:left="720" w:right="220" w:hanging="360"/>
        <w:rPr>
          <w:rFonts w:ascii="Times New Roman" w:hAnsi="Times New Roman" w:cs="Times New Roman"/>
        </w:rPr>
      </w:pPr>
      <w:r w:rsidRPr="00104564">
        <w:rPr>
          <w:rFonts w:ascii="Times New Roman" w:hAnsi="Times New Roman" w:cs="Times New Roman"/>
        </w:rPr>
        <w:t xml:space="preserve"> poskytnúť dopravcovi informácie a údaje, a ak je to potrebné, požadované prepravné a sprievodné doklady,</w:t>
      </w:r>
    </w:p>
    <w:p w:rsidR="000A7DD0" w:rsidRPr="00104564" w:rsidRDefault="000A7DD0" w:rsidP="00104564">
      <w:pPr>
        <w:pStyle w:val="Zkladntext1"/>
        <w:numPr>
          <w:ilvl w:val="0"/>
          <w:numId w:val="55"/>
        </w:numPr>
        <w:shd w:val="clear" w:color="auto" w:fill="auto"/>
        <w:spacing w:after="83" w:line="200" w:lineRule="exact"/>
        <w:ind w:left="720" w:hanging="360"/>
        <w:rPr>
          <w:rFonts w:ascii="Times New Roman" w:hAnsi="Times New Roman" w:cs="Times New Roman"/>
        </w:rPr>
      </w:pPr>
      <w:r w:rsidRPr="00104564">
        <w:rPr>
          <w:rFonts w:ascii="Times New Roman" w:hAnsi="Times New Roman" w:cs="Times New Roman"/>
        </w:rPr>
        <w:t xml:space="preserve"> uviesť do prepravného dokladu údaje požadované Dohodou ADR,</w:t>
      </w:r>
    </w:p>
    <w:p w:rsidR="000A7DD0" w:rsidRPr="00104564" w:rsidRDefault="000A7DD0" w:rsidP="00104564">
      <w:pPr>
        <w:pStyle w:val="Zkladntext1"/>
        <w:numPr>
          <w:ilvl w:val="0"/>
          <w:numId w:val="55"/>
        </w:numPr>
        <w:shd w:val="clear" w:color="auto" w:fill="auto"/>
        <w:spacing w:after="115"/>
        <w:ind w:left="720" w:right="220" w:hanging="360"/>
        <w:rPr>
          <w:rFonts w:ascii="Times New Roman" w:hAnsi="Times New Roman" w:cs="Times New Roman"/>
        </w:rPr>
      </w:pPr>
      <w:r w:rsidRPr="00104564">
        <w:rPr>
          <w:rFonts w:ascii="Times New Roman" w:hAnsi="Times New Roman" w:cs="Times New Roman"/>
        </w:rPr>
        <w:t xml:space="preserve"> 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w:t>
      </w:r>
    </w:p>
    <w:p w:rsidR="000A7DD0" w:rsidRPr="00104564" w:rsidRDefault="000A7DD0" w:rsidP="00104564">
      <w:pPr>
        <w:pStyle w:val="Zkladntext1"/>
        <w:numPr>
          <w:ilvl w:val="0"/>
          <w:numId w:val="55"/>
        </w:numPr>
        <w:shd w:val="clear" w:color="auto" w:fill="auto"/>
        <w:spacing w:after="83" w:line="200" w:lineRule="exact"/>
        <w:ind w:left="720" w:hanging="360"/>
        <w:rPr>
          <w:rFonts w:ascii="Times New Roman" w:hAnsi="Times New Roman" w:cs="Times New Roman"/>
        </w:rPr>
      </w:pPr>
      <w:r w:rsidRPr="00104564">
        <w:rPr>
          <w:rFonts w:ascii="Times New Roman" w:hAnsi="Times New Roman" w:cs="Times New Roman"/>
        </w:rPr>
        <w:t xml:space="preserve"> dodržiavať predpisy o spôsobe odoslania a obmedzenia na odoslanie,</w:t>
      </w:r>
    </w:p>
    <w:p w:rsidR="000A7DD0" w:rsidRPr="00104564" w:rsidRDefault="000A7DD0" w:rsidP="00104564">
      <w:pPr>
        <w:pStyle w:val="Zkladntext1"/>
        <w:numPr>
          <w:ilvl w:val="0"/>
          <w:numId w:val="55"/>
        </w:numPr>
        <w:shd w:val="clear" w:color="auto" w:fill="auto"/>
        <w:spacing w:after="0"/>
        <w:ind w:left="720" w:right="220" w:hanging="360"/>
        <w:rPr>
          <w:rFonts w:ascii="Times New Roman" w:hAnsi="Times New Roman" w:cs="Times New Roman"/>
        </w:rPr>
      </w:pPr>
      <w:r w:rsidRPr="00104564">
        <w:rPr>
          <w:rFonts w:ascii="Times New Roman" w:hAnsi="Times New Roman" w:cs="Times New Roman"/>
        </w:rPr>
        <w:t xml:space="preserve"> 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w:t>
      </w:r>
    </w:p>
    <w:p w:rsidR="000A7DD0" w:rsidRPr="00104564" w:rsidRDefault="000A7DD0" w:rsidP="00104564">
      <w:pPr>
        <w:pStyle w:val="Zkladntext1"/>
        <w:shd w:val="clear" w:color="auto" w:fill="auto"/>
        <w:spacing w:after="0"/>
        <w:ind w:right="220" w:firstLine="0"/>
        <w:rPr>
          <w:rFonts w:ascii="Times New Roman" w:hAnsi="Times New Roman" w:cs="Times New Roman"/>
        </w:rPr>
      </w:pPr>
    </w:p>
    <w:p w:rsidR="000A7DD0" w:rsidRPr="00104564" w:rsidRDefault="000A7DD0" w:rsidP="00104564">
      <w:pPr>
        <w:pStyle w:val="Poznmkapodiarou0"/>
        <w:shd w:val="clear" w:color="auto" w:fill="auto"/>
        <w:ind w:left="360" w:right="320" w:hanging="340"/>
        <w:rPr>
          <w:rFonts w:ascii="Times New Roman" w:hAnsi="Times New Roman" w:cs="Times New Roman"/>
        </w:rPr>
      </w:pPr>
      <w:r w:rsidRPr="00104564">
        <w:rPr>
          <w:rFonts w:ascii="Times New Roman" w:hAnsi="Times New Roman" w:cs="Times New Roman"/>
        </w:rPr>
        <w:t>(2) Ak odosielateľ nebezpečných vecí koná na príkaz tretej strany, povinnosti podľa odseku 1 má tretia strana voči odosielateľovi nebezpečných vecí.</w:t>
      </w:r>
    </w:p>
    <w:p w:rsidR="000A7DD0" w:rsidRPr="00104564" w:rsidRDefault="000A7DD0" w:rsidP="00104564">
      <w:pPr>
        <w:pStyle w:val="Poznmkapodiarou0"/>
        <w:shd w:val="clear" w:color="auto" w:fill="auto"/>
        <w:spacing w:after="87" w:line="200" w:lineRule="exact"/>
        <w:ind w:firstLine="0"/>
        <w:rPr>
          <w:rFonts w:ascii="Times New Roman" w:hAnsi="Times New Roman" w:cs="Times New Roman"/>
        </w:rPr>
      </w:pPr>
      <w:r w:rsidRPr="00104564">
        <w:rPr>
          <w:rFonts w:ascii="Times New Roman" w:hAnsi="Times New Roman" w:cs="Times New Roman"/>
        </w:rPr>
        <w:t>(3) Príjemca nebezpečných vecí je povinný:</w:t>
      </w:r>
    </w:p>
    <w:p w:rsidR="000A7DD0" w:rsidRPr="00104564" w:rsidRDefault="000A7DD0" w:rsidP="00104564">
      <w:pPr>
        <w:pStyle w:val="Poznmkapodiarou0"/>
        <w:numPr>
          <w:ilvl w:val="0"/>
          <w:numId w:val="52"/>
        </w:numPr>
        <w:shd w:val="clear" w:color="auto" w:fill="auto"/>
        <w:tabs>
          <w:tab w:val="left" w:pos="581"/>
        </w:tabs>
        <w:spacing w:line="264" w:lineRule="exact"/>
        <w:ind w:left="360" w:right="1060" w:firstLine="0"/>
        <w:rPr>
          <w:rFonts w:ascii="Times New Roman" w:hAnsi="Times New Roman" w:cs="Times New Roman"/>
        </w:rPr>
      </w:pPr>
      <w:r w:rsidRPr="00104564">
        <w:rPr>
          <w:rFonts w:ascii="Times New Roman" w:hAnsi="Times New Roman" w:cs="Times New Roman"/>
        </w:rPr>
        <w:t>zásielku bezodkladne po jej dodaní zabezpečiť pred tretími osobami a bezpečne ju uskladniť,</w:t>
      </w:r>
    </w:p>
    <w:p w:rsidR="000A7DD0" w:rsidRDefault="000A7DD0" w:rsidP="000A7DD0">
      <w:pPr>
        <w:pStyle w:val="Zkladntext1"/>
        <w:shd w:val="clear" w:color="auto" w:fill="auto"/>
        <w:spacing w:after="0"/>
        <w:ind w:right="220" w:firstLine="0"/>
        <w:jc w:val="left"/>
        <w:sectPr w:rsidR="000A7DD0" w:rsidSect="000A7DD0">
          <w:headerReference w:type="default" r:id="rId18"/>
          <w:footerReference w:type="default" r:id="rId19"/>
          <w:footnotePr>
            <w:numRestart w:val="eachPage"/>
          </w:footnotePr>
          <w:pgSz w:w="11909" w:h="16838"/>
          <w:pgMar w:top="1710" w:right="1449" w:bottom="1940" w:left="1492" w:header="0" w:footer="3" w:gutter="0"/>
          <w:pgNumType w:start="22"/>
          <w:cols w:space="720"/>
          <w:noEndnote/>
          <w:docGrid w:linePitch="360"/>
        </w:sectPr>
      </w:pPr>
    </w:p>
    <w:p w:rsidR="000A7DD0" w:rsidRPr="00104564" w:rsidRDefault="000A7DD0" w:rsidP="00104564">
      <w:pPr>
        <w:pStyle w:val="Zkladntext1"/>
        <w:numPr>
          <w:ilvl w:val="0"/>
          <w:numId w:val="56"/>
        </w:numPr>
        <w:shd w:val="clear" w:color="auto" w:fill="auto"/>
        <w:spacing w:after="0"/>
        <w:ind w:left="360" w:right="240" w:firstLine="0"/>
        <w:rPr>
          <w:rFonts w:ascii="Times New Roman" w:hAnsi="Times New Roman" w:cs="Times New Roman"/>
        </w:rPr>
      </w:pPr>
      <w:r w:rsidRPr="00104564">
        <w:rPr>
          <w:rFonts w:ascii="Times New Roman" w:hAnsi="Times New Roman" w:cs="Times New Roman"/>
        </w:rPr>
        <w:t xml:space="preserve">obhliadnuť zásielku, či prepravné </w:t>
      </w:r>
      <w:r w:rsidRPr="00104564">
        <w:rPr>
          <w:rStyle w:val="ZkladntextKurzva"/>
          <w:rFonts w:ascii="Times New Roman" w:hAnsi="Times New Roman" w:cs="Times New Roman"/>
        </w:rPr>
        <w:t>obaly</w:t>
      </w:r>
      <w:r w:rsidRPr="00104564">
        <w:rPr>
          <w:rFonts w:ascii="Times New Roman" w:hAnsi="Times New Roman" w:cs="Times New Roman"/>
        </w:rPr>
        <w:t xml:space="preserve"> nemajú zjavné poškodenie, netesnosť alebo trhliny a či zásielka je v súlade so sprievodnými dokladmi a s ostatnými požiadavkami podľa dohody ADR,</w:t>
      </w:r>
    </w:p>
    <w:p w:rsidR="000A7DD0" w:rsidRPr="00104564" w:rsidRDefault="000A7DD0" w:rsidP="00104564">
      <w:pPr>
        <w:pStyle w:val="Zkladntext1"/>
        <w:numPr>
          <w:ilvl w:val="0"/>
          <w:numId w:val="56"/>
        </w:numPr>
        <w:shd w:val="clear" w:color="auto" w:fill="auto"/>
        <w:spacing w:after="60"/>
        <w:ind w:left="720" w:hanging="360"/>
        <w:rPr>
          <w:rFonts w:ascii="Times New Roman" w:hAnsi="Times New Roman" w:cs="Times New Roman"/>
        </w:rPr>
      </w:pPr>
      <w:r w:rsidRPr="00104564">
        <w:rPr>
          <w:rFonts w:ascii="Times New Roman" w:hAnsi="Times New Roman" w:cs="Times New Roman"/>
        </w:rPr>
        <w:t xml:space="preserve"> zabezpečiť manipuláciu s prepravnými obalmi až do ich vyčistenia alebo odplynenia.</w:t>
      </w:r>
    </w:p>
    <w:p w:rsidR="000A7DD0" w:rsidRPr="00104564" w:rsidRDefault="000A7DD0" w:rsidP="00104564">
      <w:pPr>
        <w:pStyle w:val="Zkladntext1"/>
        <w:shd w:val="clear" w:color="auto" w:fill="auto"/>
        <w:spacing w:after="60"/>
        <w:ind w:left="720" w:firstLine="0"/>
        <w:rPr>
          <w:rFonts w:ascii="Times New Roman" w:hAnsi="Times New Roman" w:cs="Times New Roman"/>
        </w:rPr>
      </w:pPr>
    </w:p>
    <w:p w:rsidR="000A7DD0" w:rsidRPr="00104564" w:rsidRDefault="000A7DD0" w:rsidP="00104564">
      <w:pPr>
        <w:pStyle w:val="Zkladntext1"/>
        <w:numPr>
          <w:ilvl w:val="0"/>
          <w:numId w:val="57"/>
        </w:numPr>
        <w:shd w:val="clear" w:color="auto" w:fill="auto"/>
        <w:spacing w:after="0"/>
        <w:ind w:right="240"/>
        <w:rPr>
          <w:rFonts w:ascii="Times New Roman" w:hAnsi="Times New Roman" w:cs="Times New Roman"/>
        </w:rPr>
      </w:pPr>
      <w:r w:rsidRPr="00104564">
        <w:rPr>
          <w:rFonts w:ascii="Times New Roman" w:hAnsi="Times New Roman" w:cs="Times New Roman"/>
        </w:rPr>
        <w:t xml:space="preserve"> Odosielateľ , príjemca a každý, kto sa podieľa na preprave nebezpečných vecí balením, plnením, </w:t>
      </w:r>
    </w:p>
    <w:p w:rsidR="000A7DD0" w:rsidRPr="00104564" w:rsidRDefault="000A7DD0" w:rsidP="00104564">
      <w:pPr>
        <w:pStyle w:val="Zkladntext1"/>
        <w:shd w:val="clear" w:color="auto" w:fill="auto"/>
        <w:spacing w:after="0"/>
        <w:ind w:right="240" w:firstLine="0"/>
        <w:rPr>
          <w:rFonts w:ascii="Times New Roman" w:hAnsi="Times New Roman" w:cs="Times New Roman"/>
        </w:rPr>
      </w:pPr>
      <w:r w:rsidRPr="00104564">
        <w:rPr>
          <w:rFonts w:ascii="Times New Roman" w:hAnsi="Times New Roman" w:cs="Times New Roman"/>
        </w:rPr>
        <w:t xml:space="preserve">        nakládkou, vykládkou alebo inou manipuláciou, pri ktorej by mohlo dôjsť k úniku nebezpečných vecí </w:t>
      </w:r>
    </w:p>
    <w:p w:rsidR="000A7DD0" w:rsidRPr="00104564" w:rsidRDefault="000A7DD0" w:rsidP="00104564">
      <w:pPr>
        <w:pStyle w:val="Zkladntext1"/>
        <w:shd w:val="clear" w:color="auto" w:fill="auto"/>
        <w:spacing w:after="0"/>
        <w:ind w:right="240" w:firstLine="0"/>
        <w:rPr>
          <w:rFonts w:ascii="Times New Roman" w:hAnsi="Times New Roman" w:cs="Times New Roman"/>
        </w:rPr>
      </w:pPr>
      <w:r w:rsidRPr="00104564">
        <w:rPr>
          <w:rFonts w:ascii="Times New Roman" w:hAnsi="Times New Roman" w:cs="Times New Roman"/>
        </w:rPr>
        <w:t xml:space="preserve">        alebo k ohrozeniu života alebo zdravia ľudí alebo zvierat, poškodeniu majetku alebo ohrozeniu </w:t>
      </w:r>
    </w:p>
    <w:p w:rsidR="000A7DD0" w:rsidRPr="00104564" w:rsidRDefault="000A7DD0" w:rsidP="00104564">
      <w:pPr>
        <w:pStyle w:val="Zkladntext1"/>
        <w:shd w:val="clear" w:color="auto" w:fill="auto"/>
        <w:spacing w:after="0"/>
        <w:ind w:right="240" w:firstLine="0"/>
        <w:rPr>
          <w:rFonts w:ascii="Times New Roman" w:hAnsi="Times New Roman" w:cs="Times New Roman"/>
        </w:rPr>
      </w:pPr>
      <w:r w:rsidRPr="00104564">
        <w:rPr>
          <w:rFonts w:ascii="Times New Roman" w:hAnsi="Times New Roman" w:cs="Times New Roman"/>
        </w:rPr>
        <w:t xml:space="preserve">        životného prostredia, je povinný vymenovať jedného alebo niekoľkých bezpečnostných poradcov a  </w:t>
      </w:r>
    </w:p>
    <w:p w:rsidR="000A7DD0" w:rsidRPr="00104564" w:rsidRDefault="000A7DD0" w:rsidP="00104564">
      <w:pPr>
        <w:pStyle w:val="Zkladntext1"/>
        <w:shd w:val="clear" w:color="auto" w:fill="auto"/>
        <w:spacing w:after="0"/>
        <w:ind w:right="240" w:firstLine="0"/>
        <w:rPr>
          <w:rFonts w:ascii="Times New Roman" w:hAnsi="Times New Roman" w:cs="Times New Roman"/>
        </w:rPr>
      </w:pPr>
      <w:r w:rsidRPr="00104564">
        <w:rPr>
          <w:rFonts w:ascii="Times New Roman" w:hAnsi="Times New Roman" w:cs="Times New Roman"/>
        </w:rPr>
        <w:t xml:space="preserve">        uložiť im v súlade s požiadavkami dohody ADR konkrétne úlohy, ktoré majú pri preprav nebezpečných </w:t>
      </w:r>
    </w:p>
    <w:p w:rsidR="000A7DD0" w:rsidRPr="00104564" w:rsidRDefault="000A7DD0" w:rsidP="00104564">
      <w:pPr>
        <w:pStyle w:val="Zkladntext1"/>
        <w:shd w:val="clear" w:color="auto" w:fill="auto"/>
        <w:spacing w:after="0"/>
        <w:ind w:right="240" w:firstLine="0"/>
        <w:rPr>
          <w:rFonts w:ascii="Times New Roman" w:hAnsi="Times New Roman" w:cs="Times New Roman"/>
        </w:rPr>
      </w:pPr>
      <w:r w:rsidRPr="00104564">
        <w:rPr>
          <w:rFonts w:ascii="Times New Roman" w:hAnsi="Times New Roman" w:cs="Times New Roman"/>
        </w:rPr>
        <w:t xml:space="preserve">        vecí zabezpečovať.</w:t>
      </w:r>
    </w:p>
    <w:p w:rsidR="000A7DD0" w:rsidRPr="00104564" w:rsidRDefault="000A7DD0" w:rsidP="00104564">
      <w:pPr>
        <w:pStyle w:val="Zkladntext1"/>
        <w:shd w:val="clear" w:color="auto" w:fill="auto"/>
        <w:spacing w:after="0"/>
        <w:ind w:right="240" w:firstLine="0"/>
        <w:rPr>
          <w:rFonts w:ascii="Times New Roman" w:hAnsi="Times New Roman" w:cs="Times New Roman"/>
        </w:rPr>
      </w:pPr>
    </w:p>
    <w:p w:rsidR="000A7DD0" w:rsidRPr="00104564" w:rsidRDefault="000A7DD0" w:rsidP="00104564">
      <w:pPr>
        <w:pStyle w:val="Zkladntext1"/>
        <w:numPr>
          <w:ilvl w:val="0"/>
          <w:numId w:val="57"/>
        </w:numPr>
        <w:shd w:val="clear" w:color="auto" w:fill="auto"/>
        <w:spacing w:after="0"/>
        <w:ind w:left="360" w:right="240" w:hanging="360"/>
        <w:rPr>
          <w:rFonts w:ascii="Times New Roman" w:hAnsi="Times New Roman" w:cs="Times New Roman"/>
        </w:rPr>
      </w:pPr>
      <w:r w:rsidRPr="00104564">
        <w:rPr>
          <w:rFonts w:ascii="Times New Roman" w:hAnsi="Times New Roman" w:cs="Times New Roman"/>
        </w:rPr>
        <w:t xml:space="preserve"> 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p>
    <w:p w:rsidR="000A7DD0" w:rsidRDefault="000A7DD0" w:rsidP="000A7DD0">
      <w:pPr>
        <w:pStyle w:val="Zkladntext1"/>
        <w:shd w:val="clear" w:color="auto" w:fill="auto"/>
        <w:spacing w:after="0"/>
        <w:ind w:right="240" w:firstLine="0"/>
        <w:jc w:val="left"/>
      </w:pPr>
    </w:p>
    <w:p w:rsidR="00656302" w:rsidRDefault="00656302" w:rsidP="000A7DD0">
      <w:pPr>
        <w:pStyle w:val="Zkladntext1"/>
        <w:shd w:val="clear" w:color="auto" w:fill="auto"/>
        <w:spacing w:after="0"/>
        <w:ind w:right="240" w:firstLine="0"/>
        <w:jc w:val="left"/>
      </w:pPr>
    </w:p>
    <w:p w:rsidR="000A7DD0" w:rsidRPr="00656302"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 xml:space="preserve">Článok 18 </w:t>
      </w:r>
      <w:r w:rsidR="00656302">
        <w:rPr>
          <w:rFonts w:ascii="Times New Roman" w:hAnsi="Times New Roman" w:cs="Times New Roman"/>
          <w:sz w:val="24"/>
          <w:szCs w:val="24"/>
        </w:rPr>
        <w:t xml:space="preserve">- </w:t>
      </w:r>
      <w:r w:rsidRPr="00656302">
        <w:rPr>
          <w:rFonts w:ascii="Times New Roman" w:hAnsi="Times New Roman" w:cs="Times New Roman"/>
          <w:sz w:val="24"/>
          <w:szCs w:val="24"/>
        </w:rPr>
        <w:t>Povinnosti dopravcu pri preprave nebezpečných vecí</w:t>
      </w:r>
    </w:p>
    <w:p w:rsidR="000A7DD0" w:rsidRPr="00104564" w:rsidRDefault="000A7DD0" w:rsidP="00104564">
      <w:pPr>
        <w:pStyle w:val="Zkladntext1"/>
        <w:numPr>
          <w:ilvl w:val="0"/>
          <w:numId w:val="58"/>
        </w:numPr>
        <w:shd w:val="clear" w:color="auto" w:fill="auto"/>
        <w:spacing w:after="18" w:line="200" w:lineRule="exact"/>
        <w:ind w:left="360" w:hanging="360"/>
        <w:rPr>
          <w:rFonts w:ascii="Times New Roman" w:hAnsi="Times New Roman" w:cs="Times New Roman"/>
        </w:rPr>
      </w:pPr>
      <w:r w:rsidRPr="00104564">
        <w:rPr>
          <w:rFonts w:ascii="Times New Roman" w:hAnsi="Times New Roman" w:cs="Times New Roman"/>
        </w:rPr>
        <w:t xml:space="preserve"> Dopravca je povinný zabezpečiť prepravu nebezpečných vecí v súlade s požiadavkami zákona</w:t>
      </w:r>
    </w:p>
    <w:p w:rsidR="000A7DD0" w:rsidRPr="00104564" w:rsidRDefault="000A7DD0" w:rsidP="00104564">
      <w:pPr>
        <w:pStyle w:val="Zkladntext1"/>
        <w:shd w:val="clear" w:color="auto" w:fill="auto"/>
        <w:spacing w:after="83" w:line="200" w:lineRule="exact"/>
        <w:ind w:left="720" w:hanging="360"/>
        <w:rPr>
          <w:rFonts w:ascii="Times New Roman" w:hAnsi="Times New Roman" w:cs="Times New Roman"/>
        </w:rPr>
      </w:pPr>
      <w:r w:rsidRPr="00104564">
        <w:rPr>
          <w:rFonts w:ascii="Times New Roman" w:hAnsi="Times New Roman" w:cs="Times New Roman"/>
        </w:rPr>
        <w:t>č. 56/2012 Z. z. o cestnej doprave, najmä</w:t>
      </w:r>
    </w:p>
    <w:p w:rsidR="000A7DD0" w:rsidRPr="00104564" w:rsidRDefault="000A7DD0" w:rsidP="00104564">
      <w:pPr>
        <w:pStyle w:val="Zkladntext1"/>
        <w:numPr>
          <w:ilvl w:val="0"/>
          <w:numId w:val="59"/>
        </w:numPr>
        <w:shd w:val="clear" w:color="auto" w:fill="auto"/>
        <w:spacing w:after="60"/>
        <w:ind w:left="720" w:right="240" w:hanging="360"/>
        <w:rPr>
          <w:rFonts w:ascii="Times New Roman" w:hAnsi="Times New Roman" w:cs="Times New Roman"/>
        </w:rPr>
      </w:pPr>
      <w:r w:rsidRPr="00104564">
        <w:rPr>
          <w:rFonts w:ascii="Times New Roman" w:hAnsi="Times New Roman" w:cs="Times New Roman"/>
        </w:rPr>
        <w:t xml:space="preserve"> preveriť, či je povolené nebezpečné veci určené na prepravu prepravovať cestnou dopravou,</w:t>
      </w:r>
    </w:p>
    <w:p w:rsidR="000A7DD0" w:rsidRPr="00104564" w:rsidRDefault="000A7DD0" w:rsidP="00104564">
      <w:pPr>
        <w:pStyle w:val="Zkladntext1"/>
        <w:numPr>
          <w:ilvl w:val="0"/>
          <w:numId w:val="59"/>
        </w:numPr>
        <w:shd w:val="clear" w:color="auto" w:fill="auto"/>
        <w:spacing w:after="60"/>
        <w:ind w:left="720" w:right="240" w:hanging="360"/>
        <w:rPr>
          <w:rFonts w:ascii="Times New Roman" w:hAnsi="Times New Roman" w:cs="Times New Roman"/>
        </w:rPr>
      </w:pPr>
      <w:r w:rsidRPr="00104564">
        <w:rPr>
          <w:rFonts w:ascii="Times New Roman" w:hAnsi="Times New Roman" w:cs="Times New Roman"/>
        </w:rPr>
        <w:t xml:space="preserve"> 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w:t>
      </w:r>
    </w:p>
    <w:p w:rsidR="000A7DD0" w:rsidRPr="00104564" w:rsidRDefault="000A7DD0" w:rsidP="00104564">
      <w:pPr>
        <w:pStyle w:val="Zkladntext1"/>
        <w:numPr>
          <w:ilvl w:val="0"/>
          <w:numId w:val="59"/>
        </w:numPr>
        <w:shd w:val="clear" w:color="auto" w:fill="auto"/>
        <w:spacing w:after="60"/>
        <w:ind w:left="720" w:right="240" w:hanging="360"/>
        <w:rPr>
          <w:rFonts w:ascii="Times New Roman" w:hAnsi="Times New Roman" w:cs="Times New Roman"/>
        </w:rPr>
      </w:pPr>
      <w:r w:rsidRPr="00104564">
        <w:rPr>
          <w:rFonts w:ascii="Times New Roman" w:hAnsi="Times New Roman" w:cs="Times New Roman"/>
        </w:rPr>
        <w:t xml:space="preserve"> vizuálne sa presvedčiť, či vozidlo a náklad nemajú zjavné poškodenia, netesnosti alebo trhliny a či nechýba niektorá súčasť výstroja typovo schváleného vozidla,</w:t>
      </w:r>
    </w:p>
    <w:p w:rsidR="000A7DD0" w:rsidRPr="00104564" w:rsidRDefault="000A7DD0" w:rsidP="00104564">
      <w:pPr>
        <w:pStyle w:val="Zkladntext1"/>
        <w:numPr>
          <w:ilvl w:val="0"/>
          <w:numId w:val="59"/>
        </w:numPr>
        <w:shd w:val="clear" w:color="auto" w:fill="auto"/>
        <w:spacing w:after="115"/>
        <w:ind w:left="720" w:right="240" w:hanging="360"/>
        <w:rPr>
          <w:rFonts w:ascii="Times New Roman" w:hAnsi="Times New Roman" w:cs="Times New Roman"/>
        </w:rPr>
      </w:pPr>
      <w:r w:rsidRPr="00104564">
        <w:rPr>
          <w:rFonts w:ascii="Times New Roman" w:hAnsi="Times New Roman" w:cs="Times New Roman"/>
        </w:rPr>
        <w:t xml:space="preserve"> presvedčiť sa, či neuplynula lehota nasledujúcej skúšky cisternových vozidiel, batériových vozidiel, snímateľných cisterien, prenosných cisterien, cisternových kontajnerov a viacčlánkových kontajnerov na plyn,</w:t>
      </w:r>
    </w:p>
    <w:p w:rsidR="000A7DD0" w:rsidRPr="00104564" w:rsidRDefault="000A7DD0" w:rsidP="00104564">
      <w:pPr>
        <w:pStyle w:val="Zkladntext1"/>
        <w:numPr>
          <w:ilvl w:val="0"/>
          <w:numId w:val="59"/>
        </w:numPr>
        <w:shd w:val="clear" w:color="auto" w:fill="auto"/>
        <w:spacing w:after="138" w:line="200" w:lineRule="exact"/>
        <w:ind w:left="720" w:hanging="360"/>
        <w:rPr>
          <w:rFonts w:ascii="Times New Roman" w:hAnsi="Times New Roman" w:cs="Times New Roman"/>
        </w:rPr>
      </w:pPr>
      <w:r w:rsidRPr="00104564">
        <w:rPr>
          <w:rFonts w:ascii="Times New Roman" w:hAnsi="Times New Roman" w:cs="Times New Roman"/>
        </w:rPr>
        <w:t xml:space="preserve"> overiť, či vozidlo nie je preťažené,</w:t>
      </w:r>
    </w:p>
    <w:p w:rsidR="000A7DD0" w:rsidRPr="00104564" w:rsidRDefault="000A7DD0" w:rsidP="00104564">
      <w:pPr>
        <w:pStyle w:val="Zkladntext1"/>
        <w:numPr>
          <w:ilvl w:val="0"/>
          <w:numId w:val="59"/>
        </w:numPr>
        <w:shd w:val="clear" w:color="auto" w:fill="auto"/>
        <w:spacing w:after="83" w:line="200" w:lineRule="exact"/>
        <w:ind w:left="720" w:hanging="360"/>
        <w:rPr>
          <w:rFonts w:ascii="Times New Roman" w:hAnsi="Times New Roman" w:cs="Times New Roman"/>
        </w:rPr>
      </w:pPr>
      <w:r w:rsidRPr="00104564">
        <w:rPr>
          <w:rFonts w:ascii="Times New Roman" w:hAnsi="Times New Roman" w:cs="Times New Roman"/>
        </w:rPr>
        <w:t xml:space="preserve"> overiť, či boli na vozidlo pripevnené bezpečnostné nálepky a predpísané označenia,</w:t>
      </w:r>
    </w:p>
    <w:p w:rsidR="000A7DD0" w:rsidRPr="00104564" w:rsidRDefault="000A7DD0" w:rsidP="00104564">
      <w:pPr>
        <w:pStyle w:val="Zkladntext1"/>
        <w:numPr>
          <w:ilvl w:val="0"/>
          <w:numId w:val="59"/>
        </w:numPr>
        <w:shd w:val="clear" w:color="auto" w:fill="auto"/>
        <w:spacing w:after="115"/>
        <w:ind w:left="720" w:right="240" w:hanging="360"/>
        <w:rPr>
          <w:rFonts w:ascii="Times New Roman" w:hAnsi="Times New Roman" w:cs="Times New Roman"/>
        </w:rPr>
      </w:pPr>
      <w:r w:rsidRPr="00104564">
        <w:rPr>
          <w:rFonts w:ascii="Times New Roman" w:hAnsi="Times New Roman" w:cs="Times New Roman"/>
        </w:rPr>
        <w:t xml:space="preserve"> zabezpečiť, aby sa vo vozidle nachádzala osobitná výbava predpísaná písomnými pokynmi pre prípad nehody.</w:t>
      </w:r>
    </w:p>
    <w:p w:rsidR="000A7DD0" w:rsidRPr="00104564" w:rsidRDefault="000A7DD0" w:rsidP="00104564">
      <w:pPr>
        <w:pStyle w:val="Zkladntext1"/>
        <w:numPr>
          <w:ilvl w:val="0"/>
          <w:numId w:val="58"/>
        </w:numPr>
        <w:shd w:val="clear" w:color="auto" w:fill="auto"/>
        <w:spacing w:after="9" w:line="200" w:lineRule="exact"/>
        <w:ind w:left="360" w:hanging="360"/>
        <w:rPr>
          <w:rFonts w:ascii="Times New Roman" w:hAnsi="Times New Roman" w:cs="Times New Roman"/>
        </w:rPr>
      </w:pPr>
      <w:r w:rsidRPr="00104564">
        <w:rPr>
          <w:rFonts w:ascii="Times New Roman" w:hAnsi="Times New Roman" w:cs="Times New Roman"/>
        </w:rPr>
        <w:t xml:space="preserve"> Dopravca je povinný zabezpečiť aby osádka vozidla bola preukázateľné oboznámená</w:t>
      </w:r>
    </w:p>
    <w:p w:rsidR="000A7DD0" w:rsidRPr="00104564" w:rsidRDefault="000A7DD0" w:rsidP="00104564">
      <w:pPr>
        <w:pStyle w:val="Zkladntext1"/>
        <w:shd w:val="clear" w:color="auto" w:fill="auto"/>
        <w:spacing w:after="0" w:line="200" w:lineRule="exact"/>
        <w:ind w:left="720" w:hanging="360"/>
        <w:rPr>
          <w:rFonts w:ascii="Times New Roman" w:hAnsi="Times New Roman" w:cs="Times New Roman"/>
        </w:rPr>
      </w:pPr>
      <w:r w:rsidRPr="00104564">
        <w:rPr>
          <w:rFonts w:ascii="Times New Roman" w:hAnsi="Times New Roman" w:cs="Times New Roman"/>
        </w:rPr>
        <w:t>s písomnými pokynmi pre prípad nehody a im aj porozumela.</w:t>
      </w:r>
    </w:p>
    <w:p w:rsidR="000A7DD0" w:rsidRDefault="000A7DD0" w:rsidP="00104564">
      <w:pPr>
        <w:jc w:val="both"/>
      </w:pPr>
    </w:p>
    <w:p w:rsidR="000A7DD0" w:rsidRDefault="000A7DD0"/>
    <w:p w:rsidR="000A7DD0" w:rsidRDefault="000A7DD0"/>
    <w:p w:rsidR="000A7DD0" w:rsidRDefault="000A7DD0"/>
    <w:p w:rsidR="000A7DD0" w:rsidRPr="00104564" w:rsidRDefault="000A7DD0" w:rsidP="00656302">
      <w:pPr>
        <w:pStyle w:val="Zhlavie40"/>
        <w:keepNext/>
        <w:keepLines/>
        <w:shd w:val="clear" w:color="auto" w:fill="auto"/>
        <w:spacing w:before="0" w:line="380" w:lineRule="exact"/>
        <w:ind w:left="400" w:right="180"/>
        <w:rPr>
          <w:rFonts w:ascii="Times New Roman" w:hAnsi="Times New Roman" w:cs="Times New Roman"/>
        </w:rPr>
      </w:pPr>
      <w:r w:rsidRPr="00104564">
        <w:rPr>
          <w:rFonts w:ascii="Times New Roman" w:hAnsi="Times New Roman" w:cs="Times New Roman"/>
        </w:rPr>
        <w:t>Oddiel V</w:t>
      </w:r>
    </w:p>
    <w:p w:rsidR="000A7DD0" w:rsidRDefault="000A7DD0" w:rsidP="00656302">
      <w:pPr>
        <w:pStyle w:val="Zhlavie40"/>
        <w:keepNext/>
        <w:keepLines/>
        <w:shd w:val="clear" w:color="auto" w:fill="auto"/>
        <w:spacing w:before="0" w:line="380" w:lineRule="exact"/>
        <w:ind w:left="400" w:right="180"/>
        <w:rPr>
          <w:rFonts w:ascii="Times New Roman" w:hAnsi="Times New Roman" w:cs="Times New Roman"/>
        </w:rPr>
      </w:pPr>
      <w:r w:rsidRPr="00104564">
        <w:rPr>
          <w:rFonts w:ascii="Times New Roman" w:hAnsi="Times New Roman" w:cs="Times New Roman"/>
        </w:rPr>
        <w:t>Záverečné ustanovenia</w:t>
      </w:r>
    </w:p>
    <w:p w:rsidR="00656302" w:rsidRPr="00104564" w:rsidRDefault="00656302" w:rsidP="00656302">
      <w:pPr>
        <w:pStyle w:val="Zhlavie40"/>
        <w:keepNext/>
        <w:keepLines/>
        <w:shd w:val="clear" w:color="auto" w:fill="auto"/>
        <w:spacing w:before="0" w:line="380" w:lineRule="exact"/>
        <w:ind w:left="400" w:right="180"/>
        <w:rPr>
          <w:rFonts w:ascii="Times New Roman" w:hAnsi="Times New Roman" w:cs="Times New Roman"/>
        </w:rPr>
      </w:pPr>
    </w:p>
    <w:p w:rsidR="000A7DD0" w:rsidRPr="00656302"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19</w:t>
      </w:r>
      <w:r w:rsidR="00656302">
        <w:rPr>
          <w:rFonts w:ascii="Times New Roman" w:hAnsi="Times New Roman" w:cs="Times New Roman"/>
          <w:sz w:val="24"/>
          <w:szCs w:val="24"/>
        </w:rPr>
        <w:t xml:space="preserve"> -</w:t>
      </w:r>
      <w:r w:rsidRPr="00656302">
        <w:rPr>
          <w:rFonts w:ascii="Times New Roman" w:hAnsi="Times New Roman" w:cs="Times New Roman"/>
          <w:sz w:val="24"/>
          <w:szCs w:val="24"/>
        </w:rPr>
        <w:t xml:space="preserve"> Reklamačné konanie</w:t>
      </w:r>
    </w:p>
    <w:p w:rsidR="000A7DD0" w:rsidRPr="00104564" w:rsidRDefault="000A7DD0" w:rsidP="000A7DD0">
      <w:pPr>
        <w:pStyle w:val="Zkladntext2"/>
        <w:numPr>
          <w:ilvl w:val="0"/>
          <w:numId w:val="60"/>
        </w:numPr>
        <w:shd w:val="clear" w:color="auto" w:fill="auto"/>
        <w:ind w:left="720" w:right="20" w:hanging="360"/>
        <w:rPr>
          <w:rFonts w:ascii="Times New Roman" w:hAnsi="Times New Roman" w:cs="Times New Roman"/>
        </w:rPr>
      </w:pPr>
      <w:r>
        <w:t xml:space="preserve"> </w:t>
      </w:r>
      <w:r w:rsidRPr="00104564">
        <w:rPr>
          <w:rFonts w:ascii="Times New Roman" w:hAnsi="Times New Roman" w:cs="Times New Roman"/>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0A7DD0" w:rsidRPr="00104564" w:rsidRDefault="000A7DD0" w:rsidP="000A7DD0">
      <w:pPr>
        <w:pStyle w:val="Zkladntext2"/>
        <w:numPr>
          <w:ilvl w:val="0"/>
          <w:numId w:val="60"/>
        </w:numPr>
        <w:shd w:val="clear" w:color="auto" w:fill="auto"/>
        <w:ind w:left="720" w:right="20" w:hanging="360"/>
        <w:rPr>
          <w:rFonts w:ascii="Times New Roman" w:hAnsi="Times New Roman" w:cs="Times New Roman"/>
        </w:rPr>
      </w:pPr>
      <w:r w:rsidRPr="00104564">
        <w:rPr>
          <w:rFonts w:ascii="Times New Roman" w:hAnsi="Times New Roman" w:cs="Times New Roman"/>
        </w:rPr>
        <w:t xml:space="preserve"> Reklamačné lehoty a premlčacie doby na uplatňovanie nárokov odosielateľa alebo príjemcu vyplývajúce z prepravnej zmluvy s dopravcom sú uvedené pre medzinárodnú cestnú nákladnú dopravu v Dohovore o prepravnej zmluve v medzinárodnej cestnej nákladnej doprave (CMR).</w:t>
      </w:r>
    </w:p>
    <w:p w:rsidR="000A7DD0" w:rsidRPr="00104564" w:rsidRDefault="000A7DD0" w:rsidP="000A7DD0">
      <w:pPr>
        <w:pStyle w:val="Zkladntext2"/>
        <w:numPr>
          <w:ilvl w:val="0"/>
          <w:numId w:val="60"/>
        </w:numPr>
        <w:shd w:val="clear" w:color="auto" w:fill="auto"/>
        <w:ind w:left="720" w:right="20" w:hanging="360"/>
        <w:rPr>
          <w:rFonts w:ascii="Times New Roman" w:hAnsi="Times New Roman" w:cs="Times New Roman"/>
        </w:rPr>
      </w:pPr>
      <w:r w:rsidRPr="00104564">
        <w:rPr>
          <w:rFonts w:ascii="Times New Roman" w:hAnsi="Times New Roman" w:cs="Times New Roman"/>
        </w:rPr>
        <w:t xml:space="preserve"> Oprávnený (prepravca alebo zasielateľ) musí reklamovať u dopravcu všetky práva vyplývajúce z prepravy písomne.</w:t>
      </w:r>
    </w:p>
    <w:p w:rsidR="000A7DD0" w:rsidRDefault="000A7DD0" w:rsidP="000A7DD0">
      <w:pPr>
        <w:pStyle w:val="Zkladntext2"/>
        <w:numPr>
          <w:ilvl w:val="0"/>
          <w:numId w:val="60"/>
        </w:numPr>
        <w:shd w:val="clear" w:color="auto" w:fill="auto"/>
        <w:ind w:left="720" w:right="20" w:hanging="360"/>
        <w:rPr>
          <w:rFonts w:ascii="Times New Roman" w:hAnsi="Times New Roman" w:cs="Times New Roman"/>
        </w:rPr>
      </w:pPr>
      <w:r w:rsidRPr="00104564">
        <w:rPr>
          <w:rFonts w:ascii="Times New Roman" w:hAnsi="Times New Roman" w:cs="Times New Roman"/>
        </w:rPr>
        <w:t xml:space="preserve"> Vrátenie zaplatenej sumy za prepravu je oprávnený (prepravca alebo zasielateľ) žiadať len ak ju preukázateľne dopravcovi uhradil.</w:t>
      </w:r>
    </w:p>
    <w:p w:rsidR="00656302" w:rsidRPr="00104564" w:rsidRDefault="00656302" w:rsidP="00656302">
      <w:pPr>
        <w:pStyle w:val="Zkladntext2"/>
        <w:shd w:val="clear" w:color="auto" w:fill="auto"/>
        <w:ind w:left="720" w:right="20" w:firstLine="0"/>
        <w:rPr>
          <w:rFonts w:ascii="Times New Roman" w:hAnsi="Times New Roman" w:cs="Times New Roman"/>
        </w:rPr>
      </w:pPr>
    </w:p>
    <w:p w:rsidR="000A7DD0" w:rsidRPr="00656302"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20</w:t>
      </w:r>
      <w:r w:rsidR="00656302">
        <w:rPr>
          <w:rFonts w:ascii="Times New Roman" w:hAnsi="Times New Roman" w:cs="Times New Roman"/>
          <w:sz w:val="24"/>
          <w:szCs w:val="24"/>
        </w:rPr>
        <w:t xml:space="preserve"> -</w:t>
      </w:r>
      <w:r w:rsidRPr="00656302">
        <w:rPr>
          <w:rFonts w:ascii="Times New Roman" w:hAnsi="Times New Roman" w:cs="Times New Roman"/>
          <w:sz w:val="24"/>
          <w:szCs w:val="24"/>
        </w:rPr>
        <w:t xml:space="preserve"> Zverejnenie prepravného poriadku cestnej nákladnej dopravy a jeho platnosť</w:t>
      </w:r>
    </w:p>
    <w:p w:rsidR="000A7DD0" w:rsidRPr="00104564" w:rsidRDefault="000A7DD0" w:rsidP="000A7DD0">
      <w:pPr>
        <w:pStyle w:val="Zkladntext2"/>
        <w:numPr>
          <w:ilvl w:val="0"/>
          <w:numId w:val="61"/>
        </w:numPr>
        <w:shd w:val="clear" w:color="auto" w:fill="auto"/>
        <w:spacing w:line="264" w:lineRule="exact"/>
        <w:ind w:left="360" w:right="20" w:hanging="360"/>
        <w:rPr>
          <w:rFonts w:ascii="Times New Roman" w:hAnsi="Times New Roman" w:cs="Times New Roman"/>
        </w:rPr>
      </w:pPr>
      <w:r w:rsidRPr="00104564">
        <w:rPr>
          <w:rFonts w:ascii="Times New Roman" w:hAnsi="Times New Roman" w:cs="Times New Roman"/>
        </w:rPr>
        <w:t xml:space="preserve"> Podľa zákona NR SR č. 56/2012 Z. z. o cestnej doprave je tento prepravný poriadok k dispozícií v sídle dopravcu.</w:t>
      </w:r>
    </w:p>
    <w:p w:rsidR="000A7DD0" w:rsidRPr="00104564" w:rsidRDefault="000A7DD0" w:rsidP="000A7DD0">
      <w:pPr>
        <w:pStyle w:val="Zkladntext2"/>
        <w:numPr>
          <w:ilvl w:val="0"/>
          <w:numId w:val="61"/>
        </w:numPr>
        <w:shd w:val="clear" w:color="auto" w:fill="auto"/>
        <w:spacing w:line="200" w:lineRule="exact"/>
        <w:ind w:left="360" w:hanging="360"/>
        <w:rPr>
          <w:rFonts w:ascii="Times New Roman" w:hAnsi="Times New Roman" w:cs="Times New Roman"/>
        </w:rPr>
      </w:pPr>
      <w:r w:rsidRPr="00104564">
        <w:rPr>
          <w:rFonts w:ascii="Times New Roman" w:hAnsi="Times New Roman" w:cs="Times New Roman"/>
        </w:rPr>
        <w:t xml:space="preserve"> Tento prepravný poriadok je platný od </w:t>
      </w:r>
      <w:r w:rsidR="00192D38">
        <w:rPr>
          <w:rFonts w:ascii="Times New Roman" w:hAnsi="Times New Roman" w:cs="Times New Roman"/>
        </w:rPr>
        <w:t>13</w:t>
      </w:r>
      <w:r w:rsidRPr="00104564">
        <w:rPr>
          <w:rFonts w:ascii="Times New Roman" w:hAnsi="Times New Roman" w:cs="Times New Roman"/>
        </w:rPr>
        <w:t>.</w:t>
      </w:r>
      <w:r w:rsidR="00192D38">
        <w:rPr>
          <w:rFonts w:ascii="Times New Roman" w:hAnsi="Times New Roman" w:cs="Times New Roman"/>
        </w:rPr>
        <w:t>12</w:t>
      </w:r>
      <w:r w:rsidRPr="00104564">
        <w:rPr>
          <w:rFonts w:ascii="Times New Roman" w:hAnsi="Times New Roman" w:cs="Times New Roman"/>
        </w:rPr>
        <w:t>.201</w:t>
      </w:r>
      <w:r w:rsidR="00192D38">
        <w:rPr>
          <w:rFonts w:ascii="Times New Roman" w:hAnsi="Times New Roman" w:cs="Times New Roman"/>
        </w:rPr>
        <w:t>7</w:t>
      </w:r>
      <w:r w:rsidRPr="00104564">
        <w:rPr>
          <w:rFonts w:ascii="Times New Roman" w:hAnsi="Times New Roman" w:cs="Times New Roman"/>
        </w:rPr>
        <w:t>.</w:t>
      </w:r>
    </w:p>
    <w:p w:rsidR="000A7DD0" w:rsidRPr="00104564" w:rsidRDefault="000A7DD0" w:rsidP="000A7DD0">
      <w:pPr>
        <w:pStyle w:val="Zkladntext2"/>
        <w:numPr>
          <w:ilvl w:val="0"/>
          <w:numId w:val="61"/>
        </w:numPr>
        <w:shd w:val="clear" w:color="auto" w:fill="auto"/>
        <w:ind w:left="360" w:right="20" w:hanging="360"/>
        <w:rPr>
          <w:rFonts w:ascii="Times New Roman" w:hAnsi="Times New Roman" w:cs="Times New Roman"/>
        </w:rPr>
      </w:pPr>
      <w:r w:rsidRPr="00104564">
        <w:rPr>
          <w:rFonts w:ascii="Times New Roman" w:hAnsi="Times New Roman" w:cs="Times New Roman"/>
        </w:rPr>
        <w:t xml:space="preserve"> Podľa zákona NR SR č. 56/2012 Z. z. o cestnej doprave zverejnený prepravný poriadok je súčasťou návrhu dopravcu na uzavretie prepravnej zmluvy a po jej uzatvorení je jeho obsah súčasťou zmluvných práv a povinností účastníkov zmluvy.</w:t>
      </w:r>
    </w:p>
    <w:p w:rsidR="000A7DD0" w:rsidRPr="00104564" w:rsidRDefault="000A7DD0" w:rsidP="000A7DD0">
      <w:pPr>
        <w:pStyle w:val="Zkladntext2"/>
        <w:numPr>
          <w:ilvl w:val="0"/>
          <w:numId w:val="61"/>
        </w:numPr>
        <w:shd w:val="clear" w:color="auto" w:fill="auto"/>
        <w:ind w:left="360" w:right="20" w:hanging="360"/>
        <w:rPr>
          <w:rFonts w:ascii="Times New Roman" w:hAnsi="Times New Roman" w:cs="Times New Roman"/>
        </w:rPr>
      </w:pPr>
      <w:r w:rsidRPr="00104564">
        <w:rPr>
          <w:rFonts w:ascii="Times New Roman" w:hAnsi="Times New Roman" w:cs="Times New Roman"/>
        </w:rPr>
        <w:t xml:space="preserve"> Objednávateľ prepravy (prepravca) je pred podpísaním zmluvy o preprave vecí resp. nákladu povinný sa s týmto prepravným poriadkom oboznámiť.</w:t>
      </w:r>
    </w:p>
    <w:p w:rsidR="000A7DD0" w:rsidRDefault="000A7DD0"/>
    <w:p w:rsidR="00656302" w:rsidRDefault="00656302">
      <w:pPr>
        <w:spacing w:after="200" w:line="276" w:lineRule="auto"/>
        <w:rPr>
          <w:rFonts w:ascii="Times New Roman" w:eastAsia="Calibri" w:hAnsi="Times New Roman" w:cs="Times New Roman"/>
          <w:b/>
          <w:bCs/>
          <w:sz w:val="24"/>
          <w:szCs w:val="24"/>
        </w:rPr>
      </w:pPr>
      <w:r>
        <w:rPr>
          <w:rFonts w:ascii="Times New Roman" w:hAnsi="Times New Roman" w:cs="Times New Roman"/>
          <w:sz w:val="24"/>
          <w:szCs w:val="24"/>
        </w:rPr>
        <w:br w:type="page"/>
      </w:r>
    </w:p>
    <w:p w:rsidR="000A7DD0" w:rsidRPr="00656302" w:rsidRDefault="000A7DD0" w:rsidP="00656302">
      <w:pPr>
        <w:pStyle w:val="Zhlavie50"/>
        <w:keepNext/>
        <w:keepLines/>
        <w:shd w:val="clear" w:color="auto" w:fill="auto"/>
        <w:spacing w:after="244"/>
        <w:ind w:right="20"/>
        <w:rPr>
          <w:rFonts w:ascii="Times New Roman" w:hAnsi="Times New Roman" w:cs="Times New Roman"/>
          <w:sz w:val="24"/>
          <w:szCs w:val="24"/>
        </w:rPr>
      </w:pPr>
      <w:r w:rsidRPr="00104564">
        <w:rPr>
          <w:rFonts w:ascii="Times New Roman" w:hAnsi="Times New Roman" w:cs="Times New Roman"/>
          <w:sz w:val="24"/>
          <w:szCs w:val="24"/>
        </w:rPr>
        <w:t>Článok 21</w:t>
      </w:r>
      <w:r w:rsidR="00656302">
        <w:rPr>
          <w:rFonts w:ascii="Times New Roman" w:hAnsi="Times New Roman" w:cs="Times New Roman"/>
          <w:sz w:val="24"/>
          <w:szCs w:val="24"/>
        </w:rPr>
        <w:t xml:space="preserve"> - </w:t>
      </w:r>
      <w:r w:rsidRPr="00656302">
        <w:rPr>
          <w:rFonts w:ascii="Times New Roman" w:hAnsi="Times New Roman" w:cs="Times New Roman"/>
          <w:sz w:val="24"/>
          <w:szCs w:val="24"/>
        </w:rPr>
        <w:t>Zmeny v prepravnom poriadku cestnej nákladnej dopravy</w:t>
      </w:r>
    </w:p>
    <w:p w:rsidR="000A7DD0" w:rsidRPr="00104564" w:rsidRDefault="000A7DD0" w:rsidP="00104564">
      <w:pPr>
        <w:pStyle w:val="Odsekzoznamu"/>
        <w:numPr>
          <w:ilvl w:val="0"/>
          <w:numId w:val="62"/>
        </w:numPr>
        <w:spacing w:before="240"/>
        <w:jc w:val="both"/>
        <w:rPr>
          <w:rFonts w:ascii="Times New Roman" w:hAnsi="Times New Roman" w:cs="Times New Roman"/>
          <w:sz w:val="20"/>
          <w:szCs w:val="20"/>
        </w:rPr>
      </w:pPr>
      <w:r w:rsidRPr="00104564">
        <w:rPr>
          <w:rFonts w:ascii="Times New Roman" w:hAnsi="Times New Roman" w:cs="Times New Roman"/>
          <w:sz w:val="20"/>
          <w:szCs w:val="20"/>
        </w:rPr>
        <w:t>Všetky zmeny a doplnky prepravného poriadku sú platné dňom ich zverejnenia a sprístupnenia na webovom sídle dopravcu.</w:t>
      </w:r>
    </w:p>
    <w:p w:rsidR="000A7DD0" w:rsidRPr="00104564" w:rsidRDefault="000A7DD0" w:rsidP="00104564">
      <w:pPr>
        <w:pStyle w:val="Odsekzoznamu"/>
        <w:spacing w:before="240"/>
        <w:ind w:left="1110"/>
        <w:jc w:val="both"/>
        <w:rPr>
          <w:rFonts w:ascii="Times New Roman" w:hAnsi="Times New Roman" w:cs="Times New Roman"/>
          <w:sz w:val="20"/>
          <w:szCs w:val="20"/>
        </w:rPr>
      </w:pPr>
    </w:p>
    <w:p w:rsidR="000A7DD0" w:rsidRPr="00104564" w:rsidRDefault="000A7DD0" w:rsidP="00104564">
      <w:pPr>
        <w:pStyle w:val="Odsekzoznamu"/>
        <w:numPr>
          <w:ilvl w:val="0"/>
          <w:numId w:val="62"/>
        </w:numPr>
        <w:spacing w:before="240"/>
        <w:jc w:val="both"/>
        <w:rPr>
          <w:rFonts w:ascii="Times New Roman" w:hAnsi="Times New Roman" w:cs="Times New Roman"/>
          <w:sz w:val="20"/>
          <w:szCs w:val="20"/>
        </w:rPr>
      </w:pPr>
      <w:r w:rsidRPr="00104564">
        <w:rPr>
          <w:rFonts w:ascii="Times New Roman" w:hAnsi="Times New Roman" w:cs="Times New Roman"/>
          <w:sz w:val="20"/>
          <w:szCs w:val="20"/>
        </w:rPr>
        <w:t xml:space="preserve">Ak bude prepravný poriadok podstatne zmenený alebo podstatne doplnený, dopravca   </w:t>
      </w:r>
    </w:p>
    <w:p w:rsidR="000A7DD0" w:rsidRPr="00104564" w:rsidRDefault="000A7DD0" w:rsidP="00104564">
      <w:pPr>
        <w:pStyle w:val="Odsekzoznamu"/>
        <w:spacing w:before="240"/>
        <w:ind w:left="1110"/>
        <w:jc w:val="both"/>
        <w:rPr>
          <w:rFonts w:ascii="Times New Roman" w:hAnsi="Times New Roman" w:cs="Times New Roman"/>
          <w:sz w:val="20"/>
          <w:szCs w:val="20"/>
        </w:rPr>
      </w:pPr>
      <w:r w:rsidRPr="00104564">
        <w:rPr>
          <w:rFonts w:ascii="Times New Roman" w:hAnsi="Times New Roman" w:cs="Times New Roman"/>
          <w:sz w:val="20"/>
          <w:szCs w:val="20"/>
        </w:rPr>
        <w:t>zabezpečí jeho zverejnenie a sprístupnenie v úplnom znení.</w:t>
      </w:r>
    </w:p>
    <w:p w:rsidR="000A7DD0" w:rsidRDefault="000A7DD0" w:rsidP="000A7DD0"/>
    <w:p w:rsidR="000A7DD0" w:rsidRPr="00104564" w:rsidRDefault="000A7DD0" w:rsidP="000A7DD0">
      <w:pPr>
        <w:rPr>
          <w:rFonts w:ascii="Times New Roman" w:hAnsi="Times New Roman" w:cs="Times New Roman"/>
        </w:rPr>
      </w:pPr>
    </w:p>
    <w:p w:rsidR="000A7DD0" w:rsidRPr="00104564" w:rsidRDefault="00C46775" w:rsidP="00656302">
      <w:pPr>
        <w:rPr>
          <w:rFonts w:ascii="Times New Roman" w:hAnsi="Times New Roman" w:cs="Times New Roman"/>
        </w:rPr>
      </w:pPr>
      <w:r w:rsidRPr="00104564">
        <w:rPr>
          <w:rFonts w:ascii="Times New Roman" w:hAnsi="Times New Roman" w:cs="Times New Roman"/>
        </w:rPr>
        <w:t xml:space="preserve">V Trenčíne, dňa </w:t>
      </w:r>
      <w:r w:rsidR="00192D38">
        <w:rPr>
          <w:rFonts w:ascii="Times New Roman" w:hAnsi="Times New Roman" w:cs="Times New Roman"/>
        </w:rPr>
        <w:t>12</w:t>
      </w:r>
      <w:r w:rsidRPr="00104564">
        <w:rPr>
          <w:rFonts w:ascii="Times New Roman" w:hAnsi="Times New Roman" w:cs="Times New Roman"/>
        </w:rPr>
        <w:t>.12.2017</w:t>
      </w:r>
    </w:p>
    <w:p w:rsidR="000A7DD0" w:rsidRPr="00104564" w:rsidRDefault="000A7DD0" w:rsidP="000A7DD0">
      <w:pPr>
        <w:rPr>
          <w:rFonts w:ascii="Times New Roman" w:hAnsi="Times New Roman" w:cs="Times New Roman"/>
        </w:rPr>
      </w:pPr>
    </w:p>
    <w:p w:rsidR="000A7DD0" w:rsidRPr="00104564" w:rsidRDefault="000A7DD0" w:rsidP="000A7DD0">
      <w:pPr>
        <w:rPr>
          <w:rFonts w:ascii="Times New Roman" w:hAnsi="Times New Roman" w:cs="Times New Roman"/>
        </w:rPr>
      </w:pPr>
      <w:r w:rsidRPr="00104564">
        <w:rPr>
          <w:rFonts w:ascii="Times New Roman" w:hAnsi="Times New Roman" w:cs="Times New Roman"/>
        </w:rPr>
        <w:t>Meno a priezvisko štatutárneho zástupcu:</w:t>
      </w:r>
      <w:r w:rsidRPr="00104564">
        <w:rPr>
          <w:rFonts w:ascii="Times New Roman" w:hAnsi="Times New Roman" w:cs="Times New Roman"/>
        </w:rPr>
        <w:tab/>
      </w:r>
      <w:r w:rsidRPr="00104564">
        <w:rPr>
          <w:rFonts w:ascii="Times New Roman" w:hAnsi="Times New Roman" w:cs="Times New Roman"/>
        </w:rPr>
        <w:tab/>
        <w:t xml:space="preserve">         Ing. Gabriel </w:t>
      </w:r>
      <w:r w:rsidR="00192D38" w:rsidRPr="00104564">
        <w:rPr>
          <w:rFonts w:ascii="Times New Roman" w:hAnsi="Times New Roman" w:cs="Times New Roman"/>
        </w:rPr>
        <w:t>Vl</w:t>
      </w:r>
      <w:r w:rsidR="00192D38">
        <w:rPr>
          <w:rFonts w:ascii="Times New Roman" w:hAnsi="Times New Roman" w:cs="Times New Roman"/>
        </w:rPr>
        <w:t>k</w:t>
      </w:r>
      <w:r w:rsidRPr="00104564">
        <w:rPr>
          <w:rFonts w:ascii="Times New Roman" w:hAnsi="Times New Roman" w:cs="Times New Roman"/>
        </w:rPr>
        <w:t xml:space="preserve"> PhD.</w:t>
      </w:r>
    </w:p>
    <w:p w:rsidR="000A7DD0" w:rsidRPr="00104564" w:rsidRDefault="000A7DD0" w:rsidP="000A7DD0">
      <w:pPr>
        <w:rPr>
          <w:rFonts w:ascii="Times New Roman" w:hAnsi="Times New Roman" w:cs="Times New Roman"/>
        </w:rPr>
      </w:pPr>
      <w:r w:rsidRPr="00104564">
        <w:rPr>
          <w:rFonts w:ascii="Times New Roman" w:hAnsi="Times New Roman" w:cs="Times New Roman"/>
        </w:rPr>
        <w:t xml:space="preserve">                                                                                              </w:t>
      </w:r>
      <w:r w:rsidRPr="00104564">
        <w:rPr>
          <w:rFonts w:ascii="Times New Roman" w:hAnsi="Times New Roman" w:cs="Times New Roman"/>
        </w:rPr>
        <w:tab/>
      </w:r>
      <w:r w:rsidRPr="00104564">
        <w:rPr>
          <w:rFonts w:ascii="Times New Roman" w:hAnsi="Times New Roman" w:cs="Times New Roman"/>
        </w:rPr>
        <w:tab/>
        <w:t xml:space="preserve">    </w:t>
      </w:r>
      <w:r w:rsidR="00656302">
        <w:rPr>
          <w:rFonts w:ascii="Times New Roman" w:hAnsi="Times New Roman" w:cs="Times New Roman"/>
        </w:rPr>
        <w:t>konateľ</w:t>
      </w:r>
    </w:p>
    <w:p w:rsidR="000A7DD0" w:rsidRPr="00104564" w:rsidRDefault="000A7DD0" w:rsidP="000A7DD0">
      <w:pPr>
        <w:rPr>
          <w:rFonts w:ascii="Times New Roman" w:hAnsi="Times New Roman" w:cs="Times New Roman"/>
        </w:rPr>
      </w:pPr>
    </w:p>
    <w:p w:rsidR="000A7DD0" w:rsidRDefault="000A7DD0" w:rsidP="000A7DD0"/>
    <w:p w:rsidR="000A7DD0" w:rsidRDefault="000A7DD0" w:rsidP="000A7DD0"/>
    <w:p w:rsidR="000A7DD0" w:rsidRDefault="000A7DD0" w:rsidP="000A7DD0"/>
    <w:p w:rsidR="000A7DD0" w:rsidRDefault="000A7DD0" w:rsidP="000A7DD0"/>
    <w:p w:rsidR="000A7DD0" w:rsidRDefault="00656302" w:rsidP="00656302">
      <w:pPr>
        <w:ind w:left="4956" w:firstLine="708"/>
      </w:pPr>
      <w:r>
        <w:t xml:space="preserve">Gabriel Vlk </w:t>
      </w:r>
      <w:proofErr w:type="spellStart"/>
      <w:r>
        <w:t>v.r</w:t>
      </w:r>
      <w:proofErr w:type="spellEnd"/>
      <w:r>
        <w:t>.</w:t>
      </w:r>
    </w:p>
    <w:p w:rsidR="000A7DD0" w:rsidRDefault="000A7DD0" w:rsidP="000A7DD0">
      <w:pPr>
        <w:pBdr>
          <w:top w:val="single" w:sz="4" w:space="1" w:color="auto"/>
        </w:pBdr>
        <w:ind w:left="2832" w:firstLine="708"/>
      </w:pPr>
      <w:r>
        <w:t xml:space="preserve">                                               podpis</w:t>
      </w:r>
    </w:p>
    <w:p w:rsidR="000A7DD0" w:rsidRDefault="000A7DD0"/>
    <w:sectPr w:rsidR="000A7DD0">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1F" w:rsidRDefault="007B4C1F" w:rsidP="007B4C1F">
      <w:pPr>
        <w:spacing w:after="0" w:line="240" w:lineRule="auto"/>
      </w:pPr>
      <w:r>
        <w:separator/>
      </w:r>
    </w:p>
  </w:endnote>
  <w:endnote w:type="continuationSeparator" w:id="0">
    <w:p w:rsidR="007B4C1F" w:rsidRDefault="007B4C1F" w:rsidP="007B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1F" w:rsidRPr="007B4C1F" w:rsidRDefault="007B4C1F">
    <w:pPr>
      <w:pStyle w:val="Pta"/>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1F" w:rsidRPr="007B4C1F" w:rsidRDefault="007B4C1F">
    <w:pPr>
      <w:pStyle w:val="Pt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1F" w:rsidRDefault="007B4C1F" w:rsidP="007B4C1F">
      <w:pPr>
        <w:spacing w:after="0" w:line="240" w:lineRule="auto"/>
      </w:pPr>
      <w:r>
        <w:separator/>
      </w:r>
    </w:p>
  </w:footnote>
  <w:footnote w:type="continuationSeparator" w:id="0">
    <w:p w:rsidR="007B4C1F" w:rsidRDefault="007B4C1F" w:rsidP="007B4C1F">
      <w:pPr>
        <w:spacing w:after="0" w:line="240" w:lineRule="auto"/>
      </w:pPr>
      <w:r>
        <w:continuationSeparator/>
      </w:r>
    </w:p>
  </w:footnote>
  <w:footnote w:id="1">
    <w:p w:rsidR="000A7DD0" w:rsidRDefault="000A7DD0" w:rsidP="000A7DD0">
      <w:pPr>
        <w:pStyle w:val="Poznmkapodiarou20"/>
        <w:shd w:val="clear" w:color="auto" w:fill="auto"/>
        <w:ind w:left="560" w:right="200"/>
      </w:pPr>
      <w:r>
        <w:rPr>
          <w:vertAlign w:val="superscript"/>
        </w:rPr>
        <w:footnoteRef/>
      </w:r>
      <w:r>
        <w:t xml:space="preserve"> 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0A7DD0" w:rsidRDefault="000A7DD0" w:rsidP="000A7DD0">
      <w:pPr>
        <w:pStyle w:val="Poznmkapodiarou20"/>
        <w:shd w:val="clear" w:color="auto" w:fill="auto"/>
        <w:ind w:right="20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5B" w:rsidRDefault="009E63B9" w:rsidP="00BA765B">
    <w:pPr>
      <w:pStyle w:val="Hlavika"/>
      <w:jc w:val="center"/>
    </w:pPr>
    <w:r>
      <w:rPr>
        <w:noProof/>
        <w:lang w:eastAsia="sk-SK"/>
      </w:rPr>
      <w:drawing>
        <wp:inline distT="0" distB="0" distL="0" distR="0" wp14:anchorId="44BD4E95" wp14:editId="2D7C811F">
          <wp:extent cx="2981960" cy="932766"/>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092" cy="95220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1F" w:rsidRPr="007B4C1F" w:rsidRDefault="007B4C1F" w:rsidP="00BA765B">
    <w:pPr>
      <w:pStyle w:val="Hlavika"/>
      <w:jc w:val="center"/>
      <w:rPr>
        <w:b/>
        <w:u w:val="single"/>
      </w:rPr>
    </w:pPr>
    <w:r>
      <w:rPr>
        <w:b/>
        <w:u w:val="single"/>
      </w:rPr>
      <w:t>Prepravný poriadok cestnej nákladnej dopravy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192D38">
    <w:pPr>
      <w:rPr>
        <w:sz w:val="2"/>
        <w:szCs w:val="2"/>
      </w:rPr>
    </w:pPr>
    <w:r>
      <w:rPr>
        <w:sz w:val="24"/>
        <w:szCs w:val="24"/>
        <w:lang w:bidi="sk-SK"/>
      </w:rPr>
      <w:pict>
        <v:shapetype id="_x0000_t202" coordsize="21600,21600" o:spt="202" path="m,l,21600r21600,l21600,xe">
          <v:stroke joinstyle="miter"/>
          <v:path gradientshapeok="t" o:connecttype="rect"/>
        </v:shapetype>
        <v:shape id="_x0000_s1025" type="#_x0000_t202" style="position:absolute;margin-left:193.7pt;margin-top:55.3pt;width:219.6pt;height:10.1pt;z-index:-251657216;mso-wrap-style:none;mso-wrap-distance-left:5pt;mso-wrap-distance-right:5pt;mso-position-horizontal-relative:page;mso-position-vertical-relative:page" wrapcoords="0 0" filled="f" stroked="f">
          <v:textbox style="mso-fit-shape-to-text:t" inset="0,0,0,0">
            <w:txbxContent>
              <w:p w:rsidR="000A7DD0" w:rsidRDefault="000A7DD0">
                <w:pPr>
                  <w:spacing w:line="240" w:lineRule="auto"/>
                </w:pPr>
                <w:r>
                  <w:rPr>
                    <w:rStyle w:val="Hlavikaalebopta105bodovTun"/>
                  </w:rPr>
                  <w:t>Prepravný poriadok cestnej nákladnej dopravy</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0A7DD0">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D0" w:rsidRDefault="00192D38">
    <w:pPr>
      <w:rPr>
        <w:sz w:val="2"/>
        <w:szCs w:val="2"/>
      </w:rPr>
    </w:pPr>
    <w:r>
      <w:rPr>
        <w:sz w:val="24"/>
        <w:szCs w:val="24"/>
        <w:lang w:bidi="sk-SK"/>
      </w:rPr>
      <w:pict>
        <v:shapetype id="_x0000_t202" coordsize="21600,21600" o:spt="202" path="m,l,21600r21600,l21600,xe">
          <v:stroke joinstyle="miter"/>
          <v:path gradientshapeok="t" o:connecttype="rect"/>
        </v:shapetype>
        <v:shape id="_x0000_s1027" type="#_x0000_t202" style="position:absolute;margin-left:202.9pt;margin-top:55.3pt;width:219.6pt;height:10.1pt;z-index:-251655168;mso-wrap-style:none;mso-wrap-distance-left:5pt;mso-wrap-distance-right:5pt;mso-position-horizontal-relative:page;mso-position-vertical-relative:page" wrapcoords="0 0" filled="f" stroked="f">
          <v:textbox style="mso-fit-shape-to-text:t" inset="0,0,0,0">
            <w:txbxContent>
              <w:p w:rsidR="000A7DD0" w:rsidRPr="00DB4785" w:rsidRDefault="000A7DD0">
                <w:pPr>
                  <w:spacing w:line="240" w:lineRule="auto"/>
                  <w:rPr>
                    <w:u w:val="single"/>
                  </w:rPr>
                </w:pPr>
                <w:r w:rsidRPr="00DB4785">
                  <w:rPr>
                    <w:rStyle w:val="Hlavikaalebopta105bodovTun"/>
                    <w:u w:val="single"/>
                  </w:rPr>
                  <w:t>Prepravný poriadok cestnej nákladnej dopravy</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1F" w:rsidRPr="007B4C1F" w:rsidRDefault="007B4C1F" w:rsidP="00BA765B">
    <w:pPr>
      <w:pStyle w:val="Hlavika"/>
      <w:jc w:val="center"/>
      <w:rPr>
        <w:b/>
        <w:u w:val="single"/>
      </w:rPr>
    </w:pPr>
    <w:r>
      <w:rPr>
        <w:b/>
        <w:u w:val="single"/>
      </w:rPr>
      <w:t>Prepravný poriadok cestnej nákladnej dopravy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116"/>
    <w:multiLevelType w:val="multilevel"/>
    <w:tmpl w:val="96967CB8"/>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2B04AF"/>
    <w:multiLevelType w:val="multilevel"/>
    <w:tmpl w:val="D17884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40F0"/>
    <w:multiLevelType w:val="multilevel"/>
    <w:tmpl w:val="D28E2D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03FCA"/>
    <w:multiLevelType w:val="multilevel"/>
    <w:tmpl w:val="EE98F0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E1402"/>
    <w:multiLevelType w:val="multilevel"/>
    <w:tmpl w:val="1A709608"/>
    <w:lvl w:ilvl="0">
      <w:start w:val="3"/>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81A731B"/>
    <w:multiLevelType w:val="multilevel"/>
    <w:tmpl w:val="549428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C771E"/>
    <w:multiLevelType w:val="hybridMultilevel"/>
    <w:tmpl w:val="8A789758"/>
    <w:lvl w:ilvl="0" w:tplc="D80A7712">
      <w:start w:val="4"/>
      <w:numFmt w:val="lowerLetter"/>
      <w:lvlText w:val="%1)"/>
      <w:lvlJc w:val="left"/>
      <w:pPr>
        <w:ind w:left="740" w:hanging="360"/>
      </w:pPr>
      <w:rPr>
        <w:rFonts w:hint="default"/>
      </w:r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7" w15:restartNumberingAfterBreak="0">
    <w:nsid w:val="08EF7115"/>
    <w:multiLevelType w:val="multilevel"/>
    <w:tmpl w:val="0D0838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22B87"/>
    <w:multiLevelType w:val="multilevel"/>
    <w:tmpl w:val="B60A31B0"/>
    <w:lvl w:ilvl="0">
      <w:start w:val="7"/>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AD5591"/>
    <w:multiLevelType w:val="multilevel"/>
    <w:tmpl w:val="D48A68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7420D2"/>
    <w:multiLevelType w:val="multilevel"/>
    <w:tmpl w:val="A17C7A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07328"/>
    <w:multiLevelType w:val="multilevel"/>
    <w:tmpl w:val="428A11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6E357B"/>
    <w:multiLevelType w:val="multilevel"/>
    <w:tmpl w:val="CFCA31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6446D"/>
    <w:multiLevelType w:val="multilevel"/>
    <w:tmpl w:val="4574DECA"/>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C151754"/>
    <w:multiLevelType w:val="multilevel"/>
    <w:tmpl w:val="443AB6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444BCC"/>
    <w:multiLevelType w:val="multilevel"/>
    <w:tmpl w:val="0ED8DE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10240"/>
    <w:multiLevelType w:val="multilevel"/>
    <w:tmpl w:val="F66053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D178D8"/>
    <w:multiLevelType w:val="multilevel"/>
    <w:tmpl w:val="84DAFD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F16AD8"/>
    <w:multiLevelType w:val="multilevel"/>
    <w:tmpl w:val="F41C7BE4"/>
    <w:lvl w:ilvl="0">
      <w:start w:val="6"/>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7B44EEF"/>
    <w:multiLevelType w:val="multilevel"/>
    <w:tmpl w:val="CD1AE4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632024"/>
    <w:multiLevelType w:val="multilevel"/>
    <w:tmpl w:val="9412EB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906D8A"/>
    <w:multiLevelType w:val="multilevel"/>
    <w:tmpl w:val="470CF4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DB2730"/>
    <w:multiLevelType w:val="multilevel"/>
    <w:tmpl w:val="483225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60B9B"/>
    <w:multiLevelType w:val="multilevel"/>
    <w:tmpl w:val="CAF245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F1707B"/>
    <w:multiLevelType w:val="multilevel"/>
    <w:tmpl w:val="5108270C"/>
    <w:lvl w:ilvl="0">
      <w:start w:val="17"/>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37F4753"/>
    <w:multiLevelType w:val="multilevel"/>
    <w:tmpl w:val="C23E4A9E"/>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342F3E06"/>
    <w:multiLevelType w:val="multilevel"/>
    <w:tmpl w:val="64241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885E59"/>
    <w:multiLevelType w:val="multilevel"/>
    <w:tmpl w:val="1C7AD2D0"/>
    <w:lvl w:ilvl="0">
      <w:start w:val="9"/>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8072473"/>
    <w:multiLevelType w:val="multilevel"/>
    <w:tmpl w:val="FE709F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402292"/>
    <w:multiLevelType w:val="multilevel"/>
    <w:tmpl w:val="D472AC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A524DE"/>
    <w:multiLevelType w:val="multilevel"/>
    <w:tmpl w:val="38A469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072672"/>
    <w:multiLevelType w:val="hybridMultilevel"/>
    <w:tmpl w:val="5E0EAB5E"/>
    <w:lvl w:ilvl="0" w:tplc="2ED86B22">
      <w:start w:val="6"/>
      <w:numFmt w:val="decimal"/>
      <w:lvlText w:val="%1."/>
      <w:lvlJc w:val="left"/>
      <w:pPr>
        <w:ind w:left="7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EF2D13"/>
    <w:multiLevelType w:val="multilevel"/>
    <w:tmpl w:val="DE865B42"/>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E27AC"/>
    <w:multiLevelType w:val="multilevel"/>
    <w:tmpl w:val="4A446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D55760"/>
    <w:multiLevelType w:val="multilevel"/>
    <w:tmpl w:val="947CF8E4"/>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EF0839"/>
    <w:multiLevelType w:val="multilevel"/>
    <w:tmpl w:val="5B4866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074A08"/>
    <w:multiLevelType w:val="multilevel"/>
    <w:tmpl w:val="9CF032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B32A23"/>
    <w:multiLevelType w:val="multilevel"/>
    <w:tmpl w:val="619635F0"/>
    <w:lvl w:ilvl="0">
      <w:start w:val="1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5E211FF"/>
    <w:multiLevelType w:val="multilevel"/>
    <w:tmpl w:val="212CDC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4D1981"/>
    <w:multiLevelType w:val="multilevel"/>
    <w:tmpl w:val="2D06CA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8B20EC"/>
    <w:multiLevelType w:val="hybridMultilevel"/>
    <w:tmpl w:val="F648AA40"/>
    <w:lvl w:ilvl="0" w:tplc="550E801A">
      <w:start w:val="1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41" w15:restartNumberingAfterBreak="0">
    <w:nsid w:val="5BB031B3"/>
    <w:multiLevelType w:val="hybridMultilevel"/>
    <w:tmpl w:val="478AF142"/>
    <w:lvl w:ilvl="0" w:tplc="C7F6A3D8">
      <w:start w:val="1"/>
      <w:numFmt w:val="decimal"/>
      <w:lvlText w:val="(%1)"/>
      <w:lvlJc w:val="left"/>
      <w:pPr>
        <w:ind w:left="1110" w:hanging="7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CF33CC"/>
    <w:multiLevelType w:val="hybridMultilevel"/>
    <w:tmpl w:val="C7522AB8"/>
    <w:lvl w:ilvl="0" w:tplc="041B000F">
      <w:start w:val="1"/>
      <w:numFmt w:val="decimal"/>
      <w:lvlText w:val="%1."/>
      <w:lvlJc w:val="left"/>
      <w:pPr>
        <w:ind w:left="740" w:hanging="360"/>
      </w:p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43" w15:restartNumberingAfterBreak="0">
    <w:nsid w:val="5D4F7634"/>
    <w:multiLevelType w:val="multilevel"/>
    <w:tmpl w:val="DE46BB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31120C"/>
    <w:multiLevelType w:val="multilevel"/>
    <w:tmpl w:val="04663960"/>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606C6ACE"/>
    <w:multiLevelType w:val="multilevel"/>
    <w:tmpl w:val="593A64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832490"/>
    <w:multiLevelType w:val="multilevel"/>
    <w:tmpl w:val="BB6CCC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BE27C1"/>
    <w:multiLevelType w:val="multilevel"/>
    <w:tmpl w:val="80E68A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4446F6"/>
    <w:multiLevelType w:val="multilevel"/>
    <w:tmpl w:val="29B08E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AF5FE2"/>
    <w:multiLevelType w:val="multilevel"/>
    <w:tmpl w:val="600C23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CB5041"/>
    <w:multiLevelType w:val="multilevel"/>
    <w:tmpl w:val="1E5E48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FD0141"/>
    <w:multiLevelType w:val="multilevel"/>
    <w:tmpl w:val="B76420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2B56CE"/>
    <w:multiLevelType w:val="multilevel"/>
    <w:tmpl w:val="C276C3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B7F9C"/>
    <w:multiLevelType w:val="multilevel"/>
    <w:tmpl w:val="8E2A56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3880BD7"/>
    <w:multiLevelType w:val="multilevel"/>
    <w:tmpl w:val="B6349D02"/>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CF6578"/>
    <w:multiLevelType w:val="multilevel"/>
    <w:tmpl w:val="D1A43A18"/>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3E72E5"/>
    <w:multiLevelType w:val="multilevel"/>
    <w:tmpl w:val="22569A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630B20"/>
    <w:multiLevelType w:val="multilevel"/>
    <w:tmpl w:val="FDAE91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EC0FAC"/>
    <w:multiLevelType w:val="multilevel"/>
    <w:tmpl w:val="D3BA08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0121AC"/>
    <w:multiLevelType w:val="multilevel"/>
    <w:tmpl w:val="F6CEED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B164788"/>
    <w:multiLevelType w:val="multilevel"/>
    <w:tmpl w:val="014E5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EA66BB0"/>
    <w:multiLevelType w:val="multilevel"/>
    <w:tmpl w:val="3D3813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DA57A3"/>
    <w:multiLevelType w:val="multilevel"/>
    <w:tmpl w:val="8BE43D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456070"/>
    <w:multiLevelType w:val="hybridMultilevel"/>
    <w:tmpl w:val="D6A8A3B8"/>
    <w:lvl w:ilvl="0" w:tplc="7214E64A">
      <w:start w:val="1"/>
      <w:numFmt w:val="decimal"/>
      <w:lvlText w:val="(%1)"/>
      <w:lvlJc w:val="left"/>
      <w:pPr>
        <w:ind w:left="380" w:hanging="360"/>
      </w:pPr>
      <w:rPr>
        <w:rFonts w:hint="default"/>
      </w:rPr>
    </w:lvl>
    <w:lvl w:ilvl="1" w:tplc="041B0019" w:tentative="1">
      <w:start w:val="1"/>
      <w:numFmt w:val="lowerLetter"/>
      <w:lvlText w:val="%2."/>
      <w:lvlJc w:val="left"/>
      <w:pPr>
        <w:ind w:left="1100" w:hanging="360"/>
      </w:p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num w:numId="1">
    <w:abstractNumId w:val="19"/>
  </w:num>
  <w:num w:numId="2">
    <w:abstractNumId w:val="47"/>
  </w:num>
  <w:num w:numId="3">
    <w:abstractNumId w:val="56"/>
  </w:num>
  <w:num w:numId="4">
    <w:abstractNumId w:val="21"/>
  </w:num>
  <w:num w:numId="5">
    <w:abstractNumId w:val="20"/>
  </w:num>
  <w:num w:numId="6">
    <w:abstractNumId w:val="7"/>
  </w:num>
  <w:num w:numId="7">
    <w:abstractNumId w:val="51"/>
  </w:num>
  <w:num w:numId="8">
    <w:abstractNumId w:val="58"/>
  </w:num>
  <w:num w:numId="9">
    <w:abstractNumId w:val="36"/>
  </w:num>
  <w:num w:numId="10">
    <w:abstractNumId w:val="57"/>
  </w:num>
  <w:num w:numId="11">
    <w:abstractNumId w:val="52"/>
  </w:num>
  <w:num w:numId="12">
    <w:abstractNumId w:val="46"/>
  </w:num>
  <w:num w:numId="13">
    <w:abstractNumId w:val="12"/>
  </w:num>
  <w:num w:numId="14">
    <w:abstractNumId w:val="18"/>
  </w:num>
  <w:num w:numId="15">
    <w:abstractNumId w:val="24"/>
  </w:num>
  <w:num w:numId="16">
    <w:abstractNumId w:val="17"/>
  </w:num>
  <w:num w:numId="17">
    <w:abstractNumId w:val="48"/>
  </w:num>
  <w:num w:numId="18">
    <w:abstractNumId w:val="49"/>
  </w:num>
  <w:num w:numId="19">
    <w:abstractNumId w:val="28"/>
  </w:num>
  <w:num w:numId="20">
    <w:abstractNumId w:val="61"/>
  </w:num>
  <w:num w:numId="21">
    <w:abstractNumId w:val="37"/>
  </w:num>
  <w:num w:numId="22">
    <w:abstractNumId w:val="62"/>
  </w:num>
  <w:num w:numId="23">
    <w:abstractNumId w:val="2"/>
  </w:num>
  <w:num w:numId="24">
    <w:abstractNumId w:val="45"/>
  </w:num>
  <w:num w:numId="25">
    <w:abstractNumId w:val="16"/>
  </w:num>
  <w:num w:numId="26">
    <w:abstractNumId w:val="13"/>
  </w:num>
  <w:num w:numId="27">
    <w:abstractNumId w:val="53"/>
  </w:num>
  <w:num w:numId="28">
    <w:abstractNumId w:val="5"/>
  </w:num>
  <w:num w:numId="29">
    <w:abstractNumId w:val="8"/>
  </w:num>
  <w:num w:numId="30">
    <w:abstractNumId w:val="30"/>
  </w:num>
  <w:num w:numId="31">
    <w:abstractNumId w:val="1"/>
  </w:num>
  <w:num w:numId="32">
    <w:abstractNumId w:val="38"/>
  </w:num>
  <w:num w:numId="33">
    <w:abstractNumId w:val="4"/>
  </w:num>
  <w:num w:numId="34">
    <w:abstractNumId w:val="11"/>
  </w:num>
  <w:num w:numId="35">
    <w:abstractNumId w:val="43"/>
  </w:num>
  <w:num w:numId="36">
    <w:abstractNumId w:val="44"/>
  </w:num>
  <w:num w:numId="37">
    <w:abstractNumId w:val="29"/>
  </w:num>
  <w:num w:numId="38">
    <w:abstractNumId w:val="9"/>
  </w:num>
  <w:num w:numId="39">
    <w:abstractNumId w:val="32"/>
  </w:num>
  <w:num w:numId="40">
    <w:abstractNumId w:val="33"/>
  </w:num>
  <w:num w:numId="41">
    <w:abstractNumId w:val="14"/>
  </w:num>
  <w:num w:numId="42">
    <w:abstractNumId w:val="35"/>
  </w:num>
  <w:num w:numId="43">
    <w:abstractNumId w:val="27"/>
  </w:num>
  <w:num w:numId="44">
    <w:abstractNumId w:val="6"/>
  </w:num>
  <w:num w:numId="45">
    <w:abstractNumId w:val="31"/>
  </w:num>
  <w:num w:numId="46">
    <w:abstractNumId w:val="40"/>
  </w:num>
  <w:num w:numId="47">
    <w:abstractNumId w:val="54"/>
  </w:num>
  <w:num w:numId="48">
    <w:abstractNumId w:val="55"/>
  </w:num>
  <w:num w:numId="49">
    <w:abstractNumId w:val="60"/>
  </w:num>
  <w:num w:numId="50">
    <w:abstractNumId w:val="3"/>
  </w:num>
  <w:num w:numId="51">
    <w:abstractNumId w:val="15"/>
  </w:num>
  <w:num w:numId="52">
    <w:abstractNumId w:val="39"/>
  </w:num>
  <w:num w:numId="53">
    <w:abstractNumId w:val="25"/>
  </w:num>
  <w:num w:numId="54">
    <w:abstractNumId w:val="50"/>
  </w:num>
  <w:num w:numId="55">
    <w:abstractNumId w:val="10"/>
  </w:num>
  <w:num w:numId="56">
    <w:abstractNumId w:val="34"/>
  </w:num>
  <w:num w:numId="57">
    <w:abstractNumId w:val="0"/>
  </w:num>
  <w:num w:numId="58">
    <w:abstractNumId w:val="26"/>
  </w:num>
  <w:num w:numId="59">
    <w:abstractNumId w:val="22"/>
  </w:num>
  <w:num w:numId="60">
    <w:abstractNumId w:val="59"/>
  </w:num>
  <w:num w:numId="61">
    <w:abstractNumId w:val="23"/>
  </w:num>
  <w:num w:numId="62">
    <w:abstractNumId w:val="41"/>
  </w:num>
  <w:num w:numId="63">
    <w:abstractNumId w:val="42"/>
  </w:num>
  <w:num w:numId="64">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1F"/>
    <w:rsid w:val="000A7DD0"/>
    <w:rsid w:val="00104564"/>
    <w:rsid w:val="00192D38"/>
    <w:rsid w:val="0027460C"/>
    <w:rsid w:val="00391A6E"/>
    <w:rsid w:val="004136DC"/>
    <w:rsid w:val="00424C0C"/>
    <w:rsid w:val="00656302"/>
    <w:rsid w:val="007B4C1F"/>
    <w:rsid w:val="00814D15"/>
    <w:rsid w:val="008B4C24"/>
    <w:rsid w:val="009D687D"/>
    <w:rsid w:val="009E63B9"/>
    <w:rsid w:val="00C467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90E62B-E6E4-4487-8B36-485D5E5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4C1F"/>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C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4C1F"/>
  </w:style>
  <w:style w:type="paragraph" w:styleId="Textbubliny">
    <w:name w:val="Balloon Text"/>
    <w:basedOn w:val="Normlny"/>
    <w:link w:val="TextbublinyChar"/>
    <w:uiPriority w:val="99"/>
    <w:semiHidden/>
    <w:unhideWhenUsed/>
    <w:rsid w:val="007B4C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C1F"/>
    <w:rPr>
      <w:rFonts w:ascii="Tahoma" w:hAnsi="Tahoma" w:cs="Tahoma"/>
      <w:sz w:val="16"/>
      <w:szCs w:val="16"/>
    </w:rPr>
  </w:style>
  <w:style w:type="paragraph" w:styleId="Pta">
    <w:name w:val="footer"/>
    <w:basedOn w:val="Normlny"/>
    <w:link w:val="PtaChar"/>
    <w:uiPriority w:val="99"/>
    <w:unhideWhenUsed/>
    <w:rsid w:val="007B4C1F"/>
    <w:pPr>
      <w:tabs>
        <w:tab w:val="center" w:pos="4536"/>
        <w:tab w:val="right" w:pos="9072"/>
      </w:tabs>
      <w:spacing w:after="0" w:line="240" w:lineRule="auto"/>
    </w:pPr>
  </w:style>
  <w:style w:type="character" w:customStyle="1" w:styleId="PtaChar">
    <w:name w:val="Päta Char"/>
    <w:basedOn w:val="Predvolenpsmoodseku"/>
    <w:link w:val="Pta"/>
    <w:uiPriority w:val="99"/>
    <w:rsid w:val="007B4C1F"/>
  </w:style>
  <w:style w:type="character" w:customStyle="1" w:styleId="Zkladntext">
    <w:name w:val="Základný text_"/>
    <w:basedOn w:val="Predvolenpsmoodseku"/>
    <w:link w:val="Zkladntext1"/>
    <w:rsid w:val="007B4C1F"/>
    <w:rPr>
      <w:rFonts w:ascii="Calibri" w:eastAsia="Calibri" w:hAnsi="Calibri" w:cs="Calibri"/>
      <w:sz w:val="20"/>
      <w:szCs w:val="20"/>
      <w:shd w:val="clear" w:color="auto" w:fill="FFFFFF"/>
    </w:rPr>
  </w:style>
  <w:style w:type="character" w:customStyle="1" w:styleId="ZkladntextTun">
    <w:name w:val="Základný text + Tučné"/>
    <w:basedOn w:val="Zkladntext"/>
    <w:rsid w:val="007B4C1F"/>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3">
    <w:name w:val="Základný text (3)_"/>
    <w:basedOn w:val="Predvolenpsmoodseku"/>
    <w:link w:val="Zkladntext30"/>
    <w:rsid w:val="007B4C1F"/>
    <w:rPr>
      <w:rFonts w:ascii="Calibri" w:eastAsia="Calibri" w:hAnsi="Calibri" w:cs="Calibri"/>
      <w:b/>
      <w:bCs/>
      <w:sz w:val="30"/>
      <w:szCs w:val="30"/>
      <w:shd w:val="clear" w:color="auto" w:fill="FFFFFF"/>
    </w:rPr>
  </w:style>
  <w:style w:type="character" w:customStyle="1" w:styleId="Zhlavie3">
    <w:name w:val="Záhlavie #3_"/>
    <w:basedOn w:val="Predvolenpsmoodseku"/>
    <w:link w:val="Zhlavie30"/>
    <w:rsid w:val="007B4C1F"/>
    <w:rPr>
      <w:rFonts w:ascii="Calibri" w:eastAsia="Calibri" w:hAnsi="Calibri" w:cs="Calibri"/>
      <w:b/>
      <w:bCs/>
      <w:sz w:val="38"/>
      <w:szCs w:val="38"/>
      <w:shd w:val="clear" w:color="auto" w:fill="FFFFFF"/>
    </w:rPr>
  </w:style>
  <w:style w:type="character" w:customStyle="1" w:styleId="Zhlavie5">
    <w:name w:val="Záhlavie #5_"/>
    <w:basedOn w:val="Predvolenpsmoodseku"/>
    <w:link w:val="Zhlavie50"/>
    <w:rsid w:val="007B4C1F"/>
    <w:rPr>
      <w:rFonts w:ascii="Calibri" w:eastAsia="Calibri" w:hAnsi="Calibri" w:cs="Calibri"/>
      <w:b/>
      <w:bCs/>
      <w:sz w:val="20"/>
      <w:szCs w:val="20"/>
      <w:shd w:val="clear" w:color="auto" w:fill="FFFFFF"/>
    </w:rPr>
  </w:style>
  <w:style w:type="paragraph" w:customStyle="1" w:styleId="Zkladntext1">
    <w:name w:val="Základný text1"/>
    <w:basedOn w:val="Normlny"/>
    <w:link w:val="Zkladntext"/>
    <w:rsid w:val="007B4C1F"/>
    <w:pPr>
      <w:widowControl w:val="0"/>
      <w:shd w:val="clear" w:color="auto" w:fill="FFFFFF"/>
      <w:spacing w:after="240" w:line="269" w:lineRule="exact"/>
      <w:ind w:hanging="600"/>
      <w:jc w:val="both"/>
    </w:pPr>
    <w:rPr>
      <w:rFonts w:ascii="Calibri" w:eastAsia="Calibri" w:hAnsi="Calibri" w:cs="Calibri"/>
      <w:sz w:val="20"/>
      <w:szCs w:val="20"/>
    </w:rPr>
  </w:style>
  <w:style w:type="paragraph" w:customStyle="1" w:styleId="Zkladntext30">
    <w:name w:val="Základný text (3)"/>
    <w:basedOn w:val="Normlny"/>
    <w:link w:val="Zkladntext3"/>
    <w:rsid w:val="007B4C1F"/>
    <w:pPr>
      <w:widowControl w:val="0"/>
      <w:shd w:val="clear" w:color="auto" w:fill="FFFFFF"/>
      <w:spacing w:before="1140" w:after="480" w:line="0" w:lineRule="atLeast"/>
      <w:jc w:val="center"/>
    </w:pPr>
    <w:rPr>
      <w:rFonts w:ascii="Calibri" w:eastAsia="Calibri" w:hAnsi="Calibri" w:cs="Calibri"/>
      <w:b/>
      <w:bCs/>
      <w:sz w:val="30"/>
      <w:szCs w:val="30"/>
    </w:rPr>
  </w:style>
  <w:style w:type="paragraph" w:customStyle="1" w:styleId="Zhlavie30">
    <w:name w:val="Záhlavie #3"/>
    <w:basedOn w:val="Normlny"/>
    <w:link w:val="Zhlavie3"/>
    <w:rsid w:val="007B4C1F"/>
    <w:pPr>
      <w:widowControl w:val="0"/>
      <w:shd w:val="clear" w:color="auto" w:fill="FFFFFF"/>
      <w:spacing w:before="480" w:after="0" w:line="1075" w:lineRule="exact"/>
      <w:jc w:val="center"/>
      <w:outlineLvl w:val="2"/>
    </w:pPr>
    <w:rPr>
      <w:rFonts w:ascii="Calibri" w:eastAsia="Calibri" w:hAnsi="Calibri" w:cs="Calibri"/>
      <w:b/>
      <w:bCs/>
      <w:sz w:val="38"/>
      <w:szCs w:val="38"/>
    </w:rPr>
  </w:style>
  <w:style w:type="paragraph" w:customStyle="1" w:styleId="Zhlavie50">
    <w:name w:val="Záhlavie #5"/>
    <w:basedOn w:val="Normlny"/>
    <w:link w:val="Zhlavie5"/>
    <w:rsid w:val="007B4C1F"/>
    <w:pPr>
      <w:widowControl w:val="0"/>
      <w:shd w:val="clear" w:color="auto" w:fill="FFFFFF"/>
      <w:spacing w:after="240" w:line="274" w:lineRule="exact"/>
      <w:jc w:val="center"/>
      <w:outlineLvl w:val="4"/>
    </w:pPr>
    <w:rPr>
      <w:rFonts w:ascii="Calibri" w:eastAsia="Calibri" w:hAnsi="Calibri" w:cs="Calibri"/>
      <w:b/>
      <w:bCs/>
      <w:sz w:val="20"/>
      <w:szCs w:val="20"/>
    </w:rPr>
  </w:style>
  <w:style w:type="character" w:customStyle="1" w:styleId="Zkladntext4">
    <w:name w:val="Základný text (4)_"/>
    <w:basedOn w:val="Predvolenpsmoodseku"/>
    <w:link w:val="Zkladntext40"/>
    <w:rsid w:val="007B4C1F"/>
    <w:rPr>
      <w:rFonts w:ascii="Calibri" w:eastAsia="Calibri" w:hAnsi="Calibri" w:cs="Calibri"/>
      <w:b/>
      <w:bCs/>
      <w:sz w:val="38"/>
      <w:szCs w:val="38"/>
      <w:shd w:val="clear" w:color="auto" w:fill="FFFFFF"/>
    </w:rPr>
  </w:style>
  <w:style w:type="paragraph" w:customStyle="1" w:styleId="Zkladntext40">
    <w:name w:val="Základný text (4)"/>
    <w:basedOn w:val="Normlny"/>
    <w:link w:val="Zkladntext4"/>
    <w:rsid w:val="007B4C1F"/>
    <w:pPr>
      <w:widowControl w:val="0"/>
      <w:shd w:val="clear" w:color="auto" w:fill="FFFFFF"/>
      <w:spacing w:after="780" w:line="0" w:lineRule="atLeast"/>
      <w:ind w:firstLine="3140"/>
    </w:pPr>
    <w:rPr>
      <w:rFonts w:ascii="Calibri" w:eastAsia="Calibri" w:hAnsi="Calibri" w:cs="Calibri"/>
      <w:b/>
      <w:bCs/>
      <w:sz w:val="38"/>
      <w:szCs w:val="38"/>
    </w:rPr>
  </w:style>
  <w:style w:type="paragraph" w:customStyle="1" w:styleId="Zkladntext2">
    <w:name w:val="Základný text2"/>
    <w:basedOn w:val="Normlny"/>
    <w:rsid w:val="000A7DD0"/>
    <w:pPr>
      <w:widowControl w:val="0"/>
      <w:shd w:val="clear" w:color="auto" w:fill="FFFFFF"/>
      <w:spacing w:after="240" w:line="269" w:lineRule="exact"/>
      <w:ind w:hanging="600"/>
      <w:jc w:val="both"/>
    </w:pPr>
    <w:rPr>
      <w:rFonts w:ascii="Calibri" w:eastAsia="Calibri" w:hAnsi="Calibri" w:cs="Calibri"/>
      <w:color w:val="000000"/>
      <w:sz w:val="20"/>
      <w:szCs w:val="20"/>
      <w:lang w:eastAsia="sk-SK" w:bidi="sk-SK"/>
    </w:rPr>
  </w:style>
  <w:style w:type="character" w:customStyle="1" w:styleId="Zhlavie4">
    <w:name w:val="Záhlavie #4_"/>
    <w:basedOn w:val="Predvolenpsmoodseku"/>
    <w:link w:val="Zhlavie40"/>
    <w:rsid w:val="000A7DD0"/>
    <w:rPr>
      <w:rFonts w:ascii="Calibri" w:eastAsia="Calibri" w:hAnsi="Calibri" w:cs="Calibri"/>
      <w:b/>
      <w:bCs/>
      <w:sz w:val="38"/>
      <w:szCs w:val="38"/>
      <w:shd w:val="clear" w:color="auto" w:fill="FFFFFF"/>
    </w:rPr>
  </w:style>
  <w:style w:type="paragraph" w:customStyle="1" w:styleId="Zhlavie40">
    <w:name w:val="Záhlavie #4"/>
    <w:basedOn w:val="Normlny"/>
    <w:link w:val="Zhlavie4"/>
    <w:rsid w:val="000A7DD0"/>
    <w:pPr>
      <w:widowControl w:val="0"/>
      <w:shd w:val="clear" w:color="auto" w:fill="FFFFFF"/>
      <w:spacing w:before="180" w:after="0" w:line="0" w:lineRule="atLeast"/>
      <w:jc w:val="center"/>
      <w:outlineLvl w:val="3"/>
    </w:pPr>
    <w:rPr>
      <w:rFonts w:ascii="Calibri" w:eastAsia="Calibri" w:hAnsi="Calibri" w:cs="Calibri"/>
      <w:b/>
      <w:bCs/>
      <w:sz w:val="38"/>
      <w:szCs w:val="38"/>
    </w:rPr>
  </w:style>
  <w:style w:type="character" w:customStyle="1" w:styleId="Poznmkapodiarou">
    <w:name w:val="Poznámka pod čiarou_"/>
    <w:basedOn w:val="Predvolenpsmoodseku"/>
    <w:link w:val="Poznmkapodiarou0"/>
    <w:rsid w:val="000A7DD0"/>
    <w:rPr>
      <w:rFonts w:ascii="Calibri" w:eastAsia="Calibri" w:hAnsi="Calibri" w:cs="Calibri"/>
      <w:sz w:val="20"/>
      <w:szCs w:val="20"/>
      <w:shd w:val="clear" w:color="auto" w:fill="FFFFFF"/>
    </w:rPr>
  </w:style>
  <w:style w:type="character" w:customStyle="1" w:styleId="Hlavikaalebopta">
    <w:name w:val="Hlavička alebo päta_"/>
    <w:basedOn w:val="Predvolenpsmoodseku"/>
    <w:rsid w:val="000A7DD0"/>
    <w:rPr>
      <w:rFonts w:ascii="Sylfaen" w:eastAsia="Sylfaen" w:hAnsi="Sylfaen" w:cs="Sylfaen"/>
      <w:b w:val="0"/>
      <w:bCs w:val="0"/>
      <w:i w:val="0"/>
      <w:iCs w:val="0"/>
      <w:smallCaps w:val="0"/>
      <w:strike w:val="0"/>
      <w:sz w:val="19"/>
      <w:szCs w:val="19"/>
      <w:u w:val="none"/>
    </w:rPr>
  </w:style>
  <w:style w:type="character" w:customStyle="1" w:styleId="Hlavikaalebopta105bodovTun">
    <w:name w:val="Hlavička alebo päta + 10;5 bodov;Tučné"/>
    <w:basedOn w:val="Hlavikaalebopta"/>
    <w:rsid w:val="000A7DD0"/>
    <w:rPr>
      <w:rFonts w:ascii="Sylfaen" w:eastAsia="Sylfaen" w:hAnsi="Sylfaen" w:cs="Sylfaen"/>
      <w:b/>
      <w:bCs/>
      <w:i w:val="0"/>
      <w:iCs w:val="0"/>
      <w:smallCaps w:val="0"/>
      <w:strike w:val="0"/>
      <w:color w:val="000000"/>
      <w:spacing w:val="0"/>
      <w:w w:val="100"/>
      <w:position w:val="0"/>
      <w:sz w:val="21"/>
      <w:szCs w:val="21"/>
      <w:u w:val="none"/>
      <w:lang w:val="sk-SK" w:eastAsia="sk-SK" w:bidi="sk-SK"/>
    </w:rPr>
  </w:style>
  <w:style w:type="character" w:customStyle="1" w:styleId="Hlavikaalebopta0">
    <w:name w:val="Hlavička alebo päta"/>
    <w:basedOn w:val="Hlavikaalebopta"/>
    <w:rsid w:val="000A7DD0"/>
    <w:rPr>
      <w:rFonts w:ascii="Sylfaen" w:eastAsia="Sylfaen" w:hAnsi="Sylfaen" w:cs="Sylfaen"/>
      <w:b w:val="0"/>
      <w:bCs w:val="0"/>
      <w:i w:val="0"/>
      <w:iCs w:val="0"/>
      <w:smallCaps w:val="0"/>
      <w:strike w:val="0"/>
      <w:color w:val="000000"/>
      <w:spacing w:val="0"/>
      <w:w w:val="100"/>
      <w:position w:val="0"/>
      <w:sz w:val="19"/>
      <w:szCs w:val="19"/>
      <w:u w:val="none"/>
      <w:lang w:val="sk-SK" w:eastAsia="sk-SK" w:bidi="sk-SK"/>
    </w:rPr>
  </w:style>
  <w:style w:type="paragraph" w:customStyle="1" w:styleId="Poznmkapodiarou0">
    <w:name w:val="Poznámka pod čiarou"/>
    <w:basedOn w:val="Normlny"/>
    <w:link w:val="Poznmkapodiarou"/>
    <w:rsid w:val="000A7DD0"/>
    <w:pPr>
      <w:widowControl w:val="0"/>
      <w:shd w:val="clear" w:color="auto" w:fill="FFFFFF"/>
      <w:spacing w:after="0" w:line="269" w:lineRule="exact"/>
      <w:ind w:hanging="360"/>
      <w:jc w:val="both"/>
    </w:pPr>
    <w:rPr>
      <w:rFonts w:ascii="Calibri" w:eastAsia="Calibri" w:hAnsi="Calibri" w:cs="Calibri"/>
      <w:sz w:val="20"/>
      <w:szCs w:val="20"/>
    </w:rPr>
  </w:style>
  <w:style w:type="character" w:styleId="Hypertextovprepojenie">
    <w:name w:val="Hyperlink"/>
    <w:basedOn w:val="Predvolenpsmoodseku"/>
    <w:rsid w:val="000A7DD0"/>
    <w:rPr>
      <w:color w:val="0066CC"/>
      <w:u w:val="single"/>
    </w:rPr>
  </w:style>
  <w:style w:type="character" w:customStyle="1" w:styleId="Zkladntext5">
    <w:name w:val="Základný text (5)_"/>
    <w:basedOn w:val="Predvolenpsmoodseku"/>
    <w:link w:val="Zkladntext50"/>
    <w:rsid w:val="000A7DD0"/>
    <w:rPr>
      <w:rFonts w:ascii="Calibri" w:eastAsia="Calibri" w:hAnsi="Calibri" w:cs="Calibri"/>
      <w:b/>
      <w:bCs/>
      <w:sz w:val="20"/>
      <w:szCs w:val="20"/>
      <w:shd w:val="clear" w:color="auto" w:fill="FFFFFF"/>
    </w:rPr>
  </w:style>
  <w:style w:type="paragraph" w:customStyle="1" w:styleId="Zkladntext50">
    <w:name w:val="Základný text (5)"/>
    <w:basedOn w:val="Normlny"/>
    <w:link w:val="Zkladntext5"/>
    <w:rsid w:val="000A7DD0"/>
    <w:pPr>
      <w:widowControl w:val="0"/>
      <w:shd w:val="clear" w:color="auto" w:fill="FFFFFF"/>
      <w:spacing w:before="180" w:after="60" w:line="0" w:lineRule="atLeast"/>
      <w:jc w:val="center"/>
    </w:pPr>
    <w:rPr>
      <w:rFonts w:ascii="Calibri" w:eastAsia="Calibri" w:hAnsi="Calibri" w:cs="Calibri"/>
      <w:b/>
      <w:bCs/>
      <w:sz w:val="20"/>
      <w:szCs w:val="20"/>
    </w:rPr>
  </w:style>
  <w:style w:type="character" w:customStyle="1" w:styleId="Poznmkapodiarou2">
    <w:name w:val="Poznámka pod čiarou (2)_"/>
    <w:basedOn w:val="Predvolenpsmoodseku"/>
    <w:link w:val="Poznmkapodiarou20"/>
    <w:rsid w:val="000A7DD0"/>
    <w:rPr>
      <w:rFonts w:ascii="Sylfaen" w:eastAsia="Sylfaen" w:hAnsi="Sylfaen" w:cs="Sylfaen"/>
      <w:sz w:val="16"/>
      <w:szCs w:val="16"/>
      <w:shd w:val="clear" w:color="auto" w:fill="FFFFFF"/>
    </w:rPr>
  </w:style>
  <w:style w:type="paragraph" w:customStyle="1" w:styleId="Poznmkapodiarou20">
    <w:name w:val="Poznámka pod čiarou (2)"/>
    <w:basedOn w:val="Normlny"/>
    <w:link w:val="Poznmkapodiarou2"/>
    <w:rsid w:val="000A7DD0"/>
    <w:pPr>
      <w:widowControl w:val="0"/>
      <w:shd w:val="clear" w:color="auto" w:fill="FFFFFF"/>
      <w:spacing w:after="0" w:line="206" w:lineRule="exact"/>
      <w:ind w:hanging="280"/>
      <w:jc w:val="both"/>
    </w:pPr>
    <w:rPr>
      <w:rFonts w:ascii="Sylfaen" w:eastAsia="Sylfaen" w:hAnsi="Sylfaen" w:cs="Sylfaen"/>
      <w:sz w:val="16"/>
      <w:szCs w:val="16"/>
    </w:rPr>
  </w:style>
  <w:style w:type="character" w:customStyle="1" w:styleId="ZkladntextKurzva">
    <w:name w:val="Základný text + Kurzíva"/>
    <w:basedOn w:val="Zkladntext"/>
    <w:rsid w:val="000A7DD0"/>
    <w:rPr>
      <w:rFonts w:ascii="Calibri" w:eastAsia="Calibri" w:hAnsi="Calibri" w:cs="Calibri"/>
      <w:b w:val="0"/>
      <w:bCs w:val="0"/>
      <w:i/>
      <w:iCs/>
      <w:smallCaps w:val="0"/>
      <w:strike w:val="0"/>
      <w:color w:val="000000"/>
      <w:spacing w:val="0"/>
      <w:w w:val="100"/>
      <w:position w:val="0"/>
      <w:sz w:val="20"/>
      <w:szCs w:val="20"/>
      <w:u w:val="none"/>
      <w:shd w:val="clear" w:color="auto" w:fill="FFFFFF"/>
      <w:lang w:val="sk-SK" w:eastAsia="sk-SK" w:bidi="sk-SK"/>
    </w:rPr>
  </w:style>
  <w:style w:type="paragraph" w:styleId="Odsekzoznamu">
    <w:name w:val="List Paragraph"/>
    <w:basedOn w:val="Normlny"/>
    <w:uiPriority w:val="34"/>
    <w:qFormat/>
    <w:rsid w:val="000A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FD78-CD9F-449D-858A-A14734DB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7815</Words>
  <Characters>44550</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Alzbeta Fabova</dc:creator>
  <cp:lastModifiedBy>Gabriel Vlk</cp:lastModifiedBy>
  <cp:revision>5</cp:revision>
  <dcterms:created xsi:type="dcterms:W3CDTF">2018-10-22T08:29:00Z</dcterms:created>
  <dcterms:modified xsi:type="dcterms:W3CDTF">2018-10-23T07:53:00Z</dcterms:modified>
</cp:coreProperties>
</file>